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E6B3" w14:textId="667E17FE" w:rsidR="003C0149" w:rsidRDefault="00631B42" w:rsidP="00EF4B9C">
      <w:pPr>
        <w:jc w:val="center"/>
        <w:rPr>
          <w:rFonts w:ascii="Book Antiqua" w:hAnsi="Book Antiqua"/>
          <w:b/>
          <w:sz w:val="68"/>
          <w:szCs w:val="68"/>
        </w:rPr>
      </w:pPr>
      <w:r w:rsidRPr="007448D9">
        <w:rPr>
          <w:rFonts w:ascii="Book Antiqua" w:hAnsi="Book Antiqua"/>
          <w:b/>
          <w:sz w:val="68"/>
          <w:szCs w:val="68"/>
        </w:rPr>
        <w:t>TJ SOKOL LIBOCHOVANY</w:t>
      </w:r>
    </w:p>
    <w:p w14:paraId="1FEFB76F" w14:textId="77777777" w:rsidR="00092C03" w:rsidRPr="00092C03" w:rsidRDefault="00092C03" w:rsidP="00EF4B9C">
      <w:pPr>
        <w:jc w:val="center"/>
        <w:rPr>
          <w:rFonts w:ascii="Book Antiqua" w:hAnsi="Book Antiqua"/>
          <w:b/>
          <w:sz w:val="30"/>
          <w:szCs w:val="30"/>
        </w:rPr>
      </w:pPr>
    </w:p>
    <w:p w14:paraId="4F0E9E6B" w14:textId="77123AC2" w:rsidR="00FC3266" w:rsidRPr="00FC3266" w:rsidRDefault="00183ACD" w:rsidP="006B4A8F">
      <w:pPr>
        <w:jc w:val="center"/>
        <w:rPr>
          <w:rFonts w:ascii="Goudy Old Style" w:hAnsi="Goudy Old Style"/>
          <w:b/>
          <w:noProof/>
          <w:sz w:val="72"/>
          <w:szCs w:val="72"/>
        </w:rPr>
      </w:pPr>
      <w:r w:rsidRPr="00004ACF">
        <w:rPr>
          <w:rFonts w:ascii="Goudy Old Style" w:hAnsi="Goudy Old Style"/>
          <w:b/>
          <w:noProof/>
          <w:sz w:val="72"/>
          <w:szCs w:val="72"/>
        </w:rPr>
        <w:drawing>
          <wp:inline distT="0" distB="0" distL="0" distR="0" wp14:anchorId="0B0F8288" wp14:editId="60A6B8F3">
            <wp:extent cx="5760720" cy="5641269"/>
            <wp:effectExtent l="0" t="0" r="0" b="0"/>
            <wp:docPr id="9299485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641269"/>
                    </a:xfrm>
                    <a:prstGeom prst="rect">
                      <a:avLst/>
                    </a:prstGeom>
                    <a:noFill/>
                    <a:ln>
                      <a:noFill/>
                    </a:ln>
                  </pic:spPr>
                </pic:pic>
              </a:graphicData>
            </a:graphic>
          </wp:inline>
        </w:drawing>
      </w:r>
    </w:p>
    <w:p w14:paraId="077DA419" w14:textId="77777777" w:rsidR="00233EAD" w:rsidRPr="00A07564" w:rsidRDefault="00233EAD" w:rsidP="00631B42">
      <w:pPr>
        <w:jc w:val="center"/>
        <w:rPr>
          <w:rFonts w:ascii="Goudy Old Style" w:hAnsi="Goudy Old Style"/>
          <w:b/>
          <w:sz w:val="30"/>
          <w:szCs w:val="30"/>
        </w:rPr>
      </w:pPr>
    </w:p>
    <w:p w14:paraId="11D9ACC5" w14:textId="4C4326AD" w:rsidR="008F4BA6" w:rsidRPr="00183ACD" w:rsidRDefault="00183ACD" w:rsidP="00183ACD">
      <w:pPr>
        <w:jc w:val="center"/>
        <w:rPr>
          <w:rFonts w:ascii="Book Antiqua" w:hAnsi="Book Antiqua"/>
          <w:b/>
          <w:sz w:val="48"/>
          <w:szCs w:val="48"/>
        </w:rPr>
      </w:pPr>
      <w:r>
        <w:rPr>
          <w:rFonts w:ascii="Book Antiqua" w:hAnsi="Book Antiqua"/>
          <w:b/>
          <w:sz w:val="48"/>
          <w:szCs w:val="48"/>
        </w:rPr>
        <w:t>8</w:t>
      </w:r>
      <w:r w:rsidR="00233EAD" w:rsidRPr="00233EAD">
        <w:rPr>
          <w:rFonts w:ascii="Book Antiqua" w:hAnsi="Book Antiqua"/>
          <w:b/>
          <w:sz w:val="48"/>
          <w:szCs w:val="48"/>
        </w:rPr>
        <w:t xml:space="preserve">. </w:t>
      </w:r>
      <w:r>
        <w:rPr>
          <w:rFonts w:ascii="Book Antiqua" w:hAnsi="Book Antiqua"/>
          <w:b/>
          <w:sz w:val="48"/>
          <w:szCs w:val="48"/>
        </w:rPr>
        <w:t>listopad</w:t>
      </w:r>
      <w:r w:rsidR="00233EAD" w:rsidRPr="00233EAD">
        <w:rPr>
          <w:rFonts w:ascii="Book Antiqua" w:hAnsi="Book Antiqua"/>
          <w:b/>
          <w:sz w:val="48"/>
          <w:szCs w:val="48"/>
        </w:rPr>
        <w:t xml:space="preserve"> 202</w:t>
      </w:r>
      <w:r w:rsidR="00FC3266">
        <w:rPr>
          <w:rFonts w:ascii="Book Antiqua" w:hAnsi="Book Antiqua"/>
          <w:b/>
          <w:sz w:val="48"/>
          <w:szCs w:val="48"/>
        </w:rPr>
        <w:t>5</w:t>
      </w:r>
      <w:r w:rsidR="00233EAD" w:rsidRPr="00233EAD">
        <w:rPr>
          <w:rFonts w:ascii="Book Antiqua" w:hAnsi="Book Antiqua"/>
          <w:b/>
          <w:sz w:val="48"/>
          <w:szCs w:val="48"/>
        </w:rPr>
        <w:t xml:space="preserve"> - MINIZPRAVODAJ č. </w:t>
      </w:r>
      <w:r w:rsidR="006B4A8F">
        <w:rPr>
          <w:rFonts w:ascii="Book Antiqua" w:hAnsi="Book Antiqua"/>
          <w:b/>
          <w:sz w:val="48"/>
          <w:szCs w:val="48"/>
        </w:rPr>
        <w:t>5</w:t>
      </w:r>
      <w:r w:rsidR="00233EAD" w:rsidRPr="00233EAD">
        <w:rPr>
          <w:rFonts w:ascii="Book Antiqua" w:hAnsi="Book Antiqua"/>
          <w:b/>
          <w:sz w:val="48"/>
          <w:szCs w:val="48"/>
        </w:rPr>
        <w:t xml:space="preserve">   SEZÓNA 202</w:t>
      </w:r>
      <w:r w:rsidR="00BF4AB9">
        <w:rPr>
          <w:rFonts w:ascii="Book Antiqua" w:hAnsi="Book Antiqua"/>
          <w:b/>
          <w:sz w:val="48"/>
          <w:szCs w:val="48"/>
        </w:rPr>
        <w:t>5</w:t>
      </w:r>
      <w:r w:rsidR="00233EAD" w:rsidRPr="00233EAD">
        <w:rPr>
          <w:rFonts w:ascii="Book Antiqua" w:hAnsi="Book Antiqua"/>
          <w:b/>
          <w:sz w:val="48"/>
          <w:szCs w:val="48"/>
        </w:rPr>
        <w:t>/202</w:t>
      </w:r>
      <w:r w:rsidR="00BF4AB9">
        <w:rPr>
          <w:rFonts w:ascii="Book Antiqua" w:hAnsi="Book Antiqua"/>
          <w:b/>
          <w:sz w:val="48"/>
          <w:szCs w:val="48"/>
        </w:rPr>
        <w:t>6</w:t>
      </w:r>
    </w:p>
    <w:p w14:paraId="55DFDC02" w14:textId="56310D19" w:rsidR="003C0149" w:rsidRPr="00D26419" w:rsidRDefault="00AA1126" w:rsidP="00D26419">
      <w:pPr>
        <w:jc w:val="center"/>
        <w:rPr>
          <w:rFonts w:ascii="Goudy Old Style" w:hAnsi="Goudy Old Style"/>
          <w:b/>
          <w:sz w:val="56"/>
          <w:szCs w:val="56"/>
        </w:rPr>
      </w:pPr>
      <w:r w:rsidRPr="00AA1126">
        <w:rPr>
          <w:rFonts w:ascii="Book Antiqua" w:hAnsi="Book Antiqua"/>
          <w:b/>
          <w:sz w:val="56"/>
          <w:szCs w:val="56"/>
        </w:rPr>
        <w:t>V jednotě je síla, v tělovýchovné jednotě je i zdravý duch</w:t>
      </w:r>
      <w:r>
        <w:rPr>
          <w:rFonts w:ascii="Book Antiqua" w:hAnsi="Book Antiqua"/>
          <w:b/>
          <w:sz w:val="56"/>
          <w:szCs w:val="56"/>
        </w:rPr>
        <w:t>.</w:t>
      </w:r>
    </w:p>
    <w:p w14:paraId="765B9C7A" w14:textId="77777777" w:rsidR="00D43B32" w:rsidRDefault="00D43B32" w:rsidP="00AA1126">
      <w:pPr>
        <w:jc w:val="both"/>
        <w:rPr>
          <w:rFonts w:ascii="Book Antiqua" w:hAnsi="Book Antiqua"/>
          <w:sz w:val="26"/>
          <w:szCs w:val="26"/>
        </w:rPr>
      </w:pPr>
    </w:p>
    <w:p w14:paraId="6C7D1E92" w14:textId="5C319CDC" w:rsidR="00A23A80" w:rsidRPr="00D43B32" w:rsidRDefault="00460C6C" w:rsidP="002352CB">
      <w:pPr>
        <w:ind w:left="-284" w:right="-284"/>
        <w:jc w:val="both"/>
        <w:rPr>
          <w:rFonts w:ascii="Book Antiqua" w:hAnsi="Book Antiqua"/>
          <w:sz w:val="26"/>
          <w:szCs w:val="26"/>
        </w:rPr>
      </w:pPr>
      <w:r w:rsidRPr="00D43B32">
        <w:rPr>
          <w:rFonts w:ascii="Book Antiqua" w:hAnsi="Book Antiqua"/>
          <w:sz w:val="26"/>
          <w:szCs w:val="26"/>
        </w:rPr>
        <w:lastRenderedPageBreak/>
        <w:t>V</w:t>
      </w:r>
      <w:r w:rsidR="00AA1126" w:rsidRPr="00D43B32">
        <w:rPr>
          <w:rFonts w:ascii="Book Antiqua" w:hAnsi="Book Antiqua"/>
          <w:sz w:val="26"/>
          <w:szCs w:val="26"/>
        </w:rPr>
        <w:t xml:space="preserve">ážení </w:t>
      </w:r>
      <w:r w:rsidR="00D737BB" w:rsidRPr="00D43B32">
        <w:rPr>
          <w:rFonts w:ascii="Book Antiqua" w:hAnsi="Book Antiqua"/>
          <w:sz w:val="26"/>
          <w:szCs w:val="26"/>
        </w:rPr>
        <w:t>sportovní přátelé</w:t>
      </w:r>
      <w:r w:rsidR="00F9493D" w:rsidRPr="00D43B32">
        <w:rPr>
          <w:rFonts w:ascii="Book Antiqua" w:hAnsi="Book Antiqua"/>
          <w:sz w:val="26"/>
          <w:szCs w:val="26"/>
        </w:rPr>
        <w:t>,</w:t>
      </w:r>
      <w:r w:rsidR="00BF4AB9" w:rsidRPr="00D43B32">
        <w:rPr>
          <w:rFonts w:ascii="Book Antiqua" w:hAnsi="Book Antiqua"/>
          <w:sz w:val="26"/>
          <w:szCs w:val="26"/>
        </w:rPr>
        <w:t xml:space="preserve"> dámy a pánové,</w:t>
      </w:r>
    </w:p>
    <w:p w14:paraId="360572F1" w14:textId="0F002581" w:rsidR="00BF4AB9" w:rsidRPr="00D43B32" w:rsidRDefault="00BF4AB9" w:rsidP="002352CB">
      <w:pPr>
        <w:spacing w:after="80"/>
        <w:ind w:left="-284" w:right="-284" w:firstLine="708"/>
        <w:jc w:val="both"/>
        <w:rPr>
          <w:rFonts w:ascii="Book Antiqua" w:hAnsi="Book Antiqua"/>
          <w:sz w:val="26"/>
          <w:szCs w:val="26"/>
        </w:rPr>
      </w:pPr>
      <w:r w:rsidRPr="00D43B32">
        <w:rPr>
          <w:rFonts w:ascii="Book Antiqua" w:hAnsi="Book Antiqua"/>
          <w:sz w:val="26"/>
          <w:szCs w:val="26"/>
        </w:rPr>
        <w:t xml:space="preserve">vítejte </w:t>
      </w:r>
      <w:r w:rsidR="00EF4B9C" w:rsidRPr="00D43B32">
        <w:rPr>
          <w:rFonts w:ascii="Book Antiqua" w:hAnsi="Book Antiqua"/>
          <w:sz w:val="26"/>
          <w:szCs w:val="26"/>
        </w:rPr>
        <w:t xml:space="preserve">na </w:t>
      </w:r>
      <w:r w:rsidR="00183ACD" w:rsidRPr="00D43B32">
        <w:rPr>
          <w:rFonts w:ascii="Book Antiqua" w:hAnsi="Book Antiqua"/>
          <w:sz w:val="26"/>
          <w:szCs w:val="26"/>
        </w:rPr>
        <w:t xml:space="preserve">posledním </w:t>
      </w:r>
      <w:r w:rsidR="000D3A77" w:rsidRPr="00D43B32">
        <w:rPr>
          <w:rFonts w:ascii="Book Antiqua" w:hAnsi="Book Antiqua"/>
          <w:sz w:val="26"/>
          <w:szCs w:val="26"/>
        </w:rPr>
        <w:t xml:space="preserve">domácím </w:t>
      </w:r>
      <w:r w:rsidR="00EF4B9C" w:rsidRPr="00D43B32">
        <w:rPr>
          <w:rFonts w:ascii="Book Antiqua" w:hAnsi="Book Antiqua"/>
          <w:sz w:val="26"/>
          <w:szCs w:val="26"/>
        </w:rPr>
        <w:t>utkání</w:t>
      </w:r>
      <w:r w:rsidRPr="00D43B32">
        <w:rPr>
          <w:rFonts w:ascii="Book Antiqua" w:hAnsi="Book Antiqua"/>
          <w:sz w:val="26"/>
          <w:szCs w:val="26"/>
        </w:rPr>
        <w:t> 10. li</w:t>
      </w:r>
      <w:r w:rsidR="00EF4B9C" w:rsidRPr="00D43B32">
        <w:rPr>
          <w:rFonts w:ascii="Book Antiqua" w:hAnsi="Book Antiqua"/>
          <w:sz w:val="26"/>
          <w:szCs w:val="26"/>
        </w:rPr>
        <w:t>gy</w:t>
      </w:r>
      <w:r w:rsidRPr="00D43B32">
        <w:rPr>
          <w:rFonts w:ascii="Book Antiqua" w:hAnsi="Book Antiqua"/>
          <w:sz w:val="26"/>
          <w:szCs w:val="26"/>
        </w:rPr>
        <w:t xml:space="preserve"> – IV. tříd</w:t>
      </w:r>
      <w:r w:rsidR="00EF4B9C" w:rsidRPr="00D43B32">
        <w:rPr>
          <w:rFonts w:ascii="Book Antiqua" w:hAnsi="Book Antiqua"/>
          <w:sz w:val="26"/>
          <w:szCs w:val="26"/>
        </w:rPr>
        <w:t>y</w:t>
      </w:r>
      <w:r w:rsidRPr="00D43B32">
        <w:rPr>
          <w:rFonts w:ascii="Book Antiqua" w:hAnsi="Book Antiqua"/>
          <w:sz w:val="26"/>
          <w:szCs w:val="26"/>
        </w:rPr>
        <w:t xml:space="preserve"> dospělých </w:t>
      </w:r>
      <w:r w:rsidR="00D43B32">
        <w:rPr>
          <w:rFonts w:ascii="Book Antiqua" w:hAnsi="Book Antiqua"/>
          <w:sz w:val="26"/>
          <w:szCs w:val="26"/>
        </w:rPr>
        <w:br/>
      </w:r>
      <w:r w:rsidRPr="00D43B32">
        <w:rPr>
          <w:rFonts w:ascii="Book Antiqua" w:hAnsi="Book Antiqua"/>
          <w:sz w:val="26"/>
          <w:szCs w:val="26"/>
        </w:rPr>
        <w:t>sk. “A“</w:t>
      </w:r>
      <w:r w:rsidR="00EF4B9C" w:rsidRPr="00D43B32">
        <w:rPr>
          <w:rFonts w:ascii="Book Antiqua" w:hAnsi="Book Antiqua"/>
          <w:sz w:val="26"/>
          <w:szCs w:val="26"/>
        </w:rPr>
        <w:t xml:space="preserve"> okresu Litoměřice</w:t>
      </w:r>
      <w:r w:rsidR="00183ACD" w:rsidRPr="00D43B32">
        <w:rPr>
          <w:rFonts w:ascii="Book Antiqua" w:hAnsi="Book Antiqua"/>
          <w:sz w:val="26"/>
          <w:szCs w:val="26"/>
        </w:rPr>
        <w:t xml:space="preserve"> tohoto podzimu</w:t>
      </w:r>
      <w:r w:rsidRPr="00D43B32">
        <w:rPr>
          <w:rFonts w:ascii="Book Antiqua" w:hAnsi="Book Antiqua"/>
          <w:sz w:val="26"/>
          <w:szCs w:val="26"/>
        </w:rPr>
        <w:t xml:space="preserve">. </w:t>
      </w:r>
      <w:r w:rsidR="000D3A77" w:rsidRPr="00D43B32">
        <w:rPr>
          <w:rFonts w:ascii="Book Antiqua" w:hAnsi="Book Antiqua"/>
          <w:sz w:val="26"/>
          <w:szCs w:val="26"/>
        </w:rPr>
        <w:t xml:space="preserve">V </w:t>
      </w:r>
      <w:r w:rsidR="00183ACD" w:rsidRPr="00D43B32">
        <w:rPr>
          <w:rFonts w:ascii="Book Antiqua" w:hAnsi="Book Antiqua"/>
          <w:sz w:val="26"/>
          <w:szCs w:val="26"/>
        </w:rPr>
        <w:t>10</w:t>
      </w:r>
      <w:r w:rsidR="000D3A77" w:rsidRPr="00D43B32">
        <w:rPr>
          <w:rFonts w:ascii="Book Antiqua" w:hAnsi="Book Antiqua"/>
          <w:sz w:val="26"/>
          <w:szCs w:val="26"/>
        </w:rPr>
        <w:t>. kole</w:t>
      </w:r>
      <w:r w:rsidR="00EF4B9C" w:rsidRPr="00D43B32">
        <w:rPr>
          <w:rFonts w:ascii="Book Antiqua" w:hAnsi="Book Antiqua"/>
          <w:sz w:val="26"/>
          <w:szCs w:val="26"/>
        </w:rPr>
        <w:t xml:space="preserve"> podzimní části sezóny</w:t>
      </w:r>
      <w:r w:rsidR="000D3A77" w:rsidRPr="00D43B32">
        <w:rPr>
          <w:rFonts w:ascii="Book Antiqua" w:hAnsi="Book Antiqua"/>
          <w:sz w:val="26"/>
          <w:szCs w:val="26"/>
        </w:rPr>
        <w:t xml:space="preserve"> hostí náš SOKOL tým</w:t>
      </w:r>
      <w:r w:rsidR="00372467" w:rsidRPr="00D43B32">
        <w:rPr>
          <w:rFonts w:ascii="Book Antiqua" w:hAnsi="Book Antiqua"/>
          <w:sz w:val="26"/>
          <w:szCs w:val="26"/>
        </w:rPr>
        <w:t>:</w:t>
      </w:r>
      <w:r w:rsidR="000D3A77" w:rsidRPr="00D43B32">
        <w:rPr>
          <w:rFonts w:ascii="Book Antiqua" w:hAnsi="Book Antiqua"/>
          <w:sz w:val="26"/>
          <w:szCs w:val="26"/>
        </w:rPr>
        <w:t xml:space="preserve"> </w:t>
      </w:r>
      <w:r w:rsidR="004352E6" w:rsidRPr="00D43B32">
        <w:rPr>
          <w:rFonts w:ascii="Book Antiqua" w:hAnsi="Book Antiqua"/>
          <w:sz w:val="26"/>
          <w:szCs w:val="26"/>
        </w:rPr>
        <w:t>TJ</w:t>
      </w:r>
      <w:r w:rsidR="000D3A77" w:rsidRPr="00D43B32">
        <w:rPr>
          <w:rFonts w:ascii="Book Antiqua" w:hAnsi="Book Antiqua"/>
          <w:sz w:val="26"/>
          <w:szCs w:val="26"/>
        </w:rPr>
        <w:t xml:space="preserve"> </w:t>
      </w:r>
      <w:r w:rsidR="00183ACD" w:rsidRPr="00D43B32">
        <w:rPr>
          <w:rFonts w:ascii="Book Antiqua" w:hAnsi="Book Antiqua"/>
          <w:sz w:val="26"/>
          <w:szCs w:val="26"/>
        </w:rPr>
        <w:t>Sokol Úpohlavy</w:t>
      </w:r>
      <w:r w:rsidRPr="00D43B32">
        <w:rPr>
          <w:rFonts w:ascii="Book Antiqua" w:hAnsi="Book Antiqua"/>
          <w:sz w:val="26"/>
          <w:szCs w:val="26"/>
        </w:rPr>
        <w:t>.</w:t>
      </w:r>
    </w:p>
    <w:p w14:paraId="2E1B3E0B" w14:textId="3AEF67F4" w:rsidR="004352E6" w:rsidRPr="00D43B32" w:rsidRDefault="00372467" w:rsidP="002352CB">
      <w:pPr>
        <w:spacing w:after="80"/>
        <w:ind w:left="-284" w:right="-284" w:firstLine="708"/>
        <w:jc w:val="both"/>
        <w:rPr>
          <w:rFonts w:ascii="Book Antiqua" w:hAnsi="Book Antiqua"/>
          <w:sz w:val="26"/>
          <w:szCs w:val="26"/>
        </w:rPr>
      </w:pPr>
      <w:r w:rsidRPr="00D43B32">
        <w:rPr>
          <w:rFonts w:ascii="Book Antiqua" w:hAnsi="Book Antiqua"/>
          <w:sz w:val="26"/>
          <w:szCs w:val="26"/>
        </w:rPr>
        <w:t>M</w:t>
      </w:r>
      <w:r w:rsidR="000D3A77" w:rsidRPr="00D43B32">
        <w:rPr>
          <w:rFonts w:ascii="Book Antiqua" w:hAnsi="Book Antiqua"/>
          <w:sz w:val="26"/>
          <w:szCs w:val="26"/>
        </w:rPr>
        <w:t xml:space="preserve">inulý týden </w:t>
      </w:r>
      <w:r w:rsidRPr="00D43B32">
        <w:rPr>
          <w:rFonts w:ascii="Book Antiqua" w:hAnsi="Book Antiqua"/>
          <w:sz w:val="26"/>
          <w:szCs w:val="26"/>
        </w:rPr>
        <w:t xml:space="preserve">jsme </w:t>
      </w:r>
      <w:r w:rsidR="00294A6C" w:rsidRPr="00D43B32">
        <w:rPr>
          <w:rFonts w:ascii="Book Antiqua" w:hAnsi="Book Antiqua"/>
          <w:sz w:val="26"/>
          <w:szCs w:val="26"/>
        </w:rPr>
        <w:t>ne</w:t>
      </w:r>
      <w:r w:rsidRPr="00D43B32">
        <w:rPr>
          <w:rFonts w:ascii="Book Antiqua" w:hAnsi="Book Antiqua"/>
          <w:sz w:val="26"/>
          <w:szCs w:val="26"/>
        </w:rPr>
        <w:t xml:space="preserve">odehráli </w:t>
      </w:r>
      <w:r w:rsidR="004352E6" w:rsidRPr="00D43B32">
        <w:rPr>
          <w:rFonts w:ascii="Book Antiqua" w:hAnsi="Book Antiqua"/>
          <w:sz w:val="26"/>
          <w:szCs w:val="26"/>
        </w:rPr>
        <w:t xml:space="preserve">utkání na půdě </w:t>
      </w:r>
      <w:r w:rsidR="00294A6C" w:rsidRPr="00D43B32">
        <w:rPr>
          <w:rFonts w:ascii="Book Antiqua" w:hAnsi="Book Antiqua"/>
          <w:sz w:val="26"/>
          <w:szCs w:val="26"/>
        </w:rPr>
        <w:t>TJ Sokol Terezín s tamním „béčkem“</w:t>
      </w:r>
      <w:r w:rsidR="004352E6" w:rsidRPr="00D43B32">
        <w:rPr>
          <w:rFonts w:ascii="Book Antiqua" w:hAnsi="Book Antiqua"/>
          <w:sz w:val="26"/>
          <w:szCs w:val="26"/>
        </w:rPr>
        <w:t>.</w:t>
      </w:r>
      <w:r w:rsidR="00294A6C" w:rsidRPr="00D43B32">
        <w:rPr>
          <w:rFonts w:ascii="Book Antiqua" w:hAnsi="Book Antiqua"/>
          <w:sz w:val="26"/>
          <w:szCs w:val="26"/>
        </w:rPr>
        <w:t xml:space="preserve"> Tohle je </w:t>
      </w:r>
      <w:proofErr w:type="spellStart"/>
      <w:r w:rsidR="00294A6C" w:rsidRPr="00D43B32">
        <w:rPr>
          <w:rFonts w:ascii="Book Antiqua" w:hAnsi="Book Antiqua"/>
          <w:sz w:val="26"/>
          <w:szCs w:val="26"/>
        </w:rPr>
        <w:t>achi</w:t>
      </w:r>
      <w:r w:rsidR="00C20B19" w:rsidRPr="00D43B32">
        <w:rPr>
          <w:rFonts w:ascii="Book Antiqua" w:hAnsi="Book Antiqua"/>
          <w:sz w:val="26"/>
          <w:szCs w:val="26"/>
        </w:rPr>
        <w:t>l</w:t>
      </w:r>
      <w:r w:rsidR="00294A6C" w:rsidRPr="00D43B32">
        <w:rPr>
          <w:rFonts w:ascii="Book Antiqua" w:hAnsi="Book Antiqua"/>
          <w:sz w:val="26"/>
          <w:szCs w:val="26"/>
        </w:rPr>
        <w:t>lova</w:t>
      </w:r>
      <w:proofErr w:type="spellEnd"/>
      <w:r w:rsidR="00294A6C" w:rsidRPr="00D43B32">
        <w:rPr>
          <w:rFonts w:ascii="Book Antiqua" w:hAnsi="Book Antiqua"/>
          <w:sz w:val="26"/>
          <w:szCs w:val="26"/>
        </w:rPr>
        <w:t xml:space="preserve"> pata libochovanského fotbalu. </w:t>
      </w:r>
      <w:r w:rsidR="00FF06FC" w:rsidRPr="00D43B32">
        <w:rPr>
          <w:rFonts w:ascii="Book Antiqua" w:hAnsi="Book Antiqua"/>
          <w:sz w:val="26"/>
          <w:szCs w:val="26"/>
        </w:rPr>
        <w:t xml:space="preserve">Kádr není dostatečně široký. Když se sejdeme všichni, je nás dost na střídání a předvedeme pěkný fotbal. Problém je, že takových zápasů je málo. Obvykle jsme rádi, když máme 2-3 hráče na střídání. Místo toho, aby se hráči prali o místo v základní sestavě, tak lovíme hráče, aby vůbec na víkend byli k dispozici. A když </w:t>
      </w:r>
      <w:r w:rsidR="00C20B19" w:rsidRPr="00D43B32">
        <w:rPr>
          <w:rFonts w:ascii="Book Antiqua" w:hAnsi="Book Antiqua"/>
          <w:sz w:val="26"/>
          <w:szCs w:val="26"/>
        </w:rPr>
        <w:t>posílí tým</w:t>
      </w:r>
      <w:r w:rsidR="00FF06FC" w:rsidRPr="00D43B32">
        <w:rPr>
          <w:rFonts w:ascii="Book Antiqua" w:hAnsi="Book Antiqua"/>
          <w:sz w:val="26"/>
          <w:szCs w:val="26"/>
        </w:rPr>
        <w:t xml:space="preserve"> noví hráči, tak odejdou Ti zkušení. Letos začal být tým dospělých konečně velmi kvalitně doplňován dospívajícím dorostem. Bohužel v ten stejný moment naráz skončí podobný počet zkušených hráčů – no a jsme tam, kde jsme byli. Těžko jim ale něco vyčítat, vždyť několik let drželi libochovanský fotbal. Pozitivem je, že se kádr trochu omladil. Na druhou stranu stále za nás nastupují borci, kteří by patřili </w:t>
      </w:r>
      <w:r w:rsidR="0058571B">
        <w:rPr>
          <w:rFonts w:ascii="Book Antiqua" w:hAnsi="Book Antiqua"/>
          <w:sz w:val="26"/>
          <w:szCs w:val="26"/>
        </w:rPr>
        <w:br/>
      </w:r>
      <w:r w:rsidR="00FF06FC" w:rsidRPr="00D43B32">
        <w:rPr>
          <w:rFonts w:ascii="Book Antiqua" w:hAnsi="Book Antiqua"/>
          <w:sz w:val="26"/>
          <w:szCs w:val="26"/>
        </w:rPr>
        <w:t xml:space="preserve">ke zkušeným i ve staré gardě – patří jim za to veliký dík. </w:t>
      </w:r>
      <w:r w:rsidR="00294A6C" w:rsidRPr="00D43B32">
        <w:rPr>
          <w:rFonts w:ascii="Book Antiqua" w:hAnsi="Book Antiqua"/>
          <w:sz w:val="26"/>
          <w:szCs w:val="26"/>
        </w:rPr>
        <w:t xml:space="preserve"> </w:t>
      </w:r>
    </w:p>
    <w:p w14:paraId="5A3E5276" w14:textId="0D73D675" w:rsidR="00FF06FC" w:rsidRPr="00D43B32" w:rsidRDefault="00FF06FC" w:rsidP="002352CB">
      <w:pPr>
        <w:spacing w:after="80"/>
        <w:ind w:left="-284" w:right="-284" w:firstLine="708"/>
        <w:jc w:val="both"/>
        <w:rPr>
          <w:rFonts w:ascii="Book Antiqua" w:hAnsi="Book Antiqua"/>
          <w:sz w:val="26"/>
          <w:szCs w:val="26"/>
        </w:rPr>
      </w:pPr>
      <w:r w:rsidRPr="00D43B32">
        <w:rPr>
          <w:rFonts w:ascii="Book Antiqua" w:hAnsi="Book Antiqua"/>
          <w:sz w:val="26"/>
          <w:szCs w:val="26"/>
        </w:rPr>
        <w:t xml:space="preserve">Věřme, že libochovanské mládežnické mančafty budou i nadále produkovat tak kvalitní hráče, jako je tomu v současnosti. V takovém případě se nemusíme </w:t>
      </w:r>
      <w:r w:rsidR="0058571B">
        <w:rPr>
          <w:rFonts w:ascii="Book Antiqua" w:hAnsi="Book Antiqua"/>
          <w:sz w:val="26"/>
          <w:szCs w:val="26"/>
        </w:rPr>
        <w:br/>
      </w:r>
      <w:r w:rsidRPr="00D43B32">
        <w:rPr>
          <w:rFonts w:ascii="Book Antiqua" w:hAnsi="Book Antiqua"/>
          <w:sz w:val="26"/>
          <w:szCs w:val="26"/>
        </w:rPr>
        <w:t>o budoucnost fotbalu u nás obávat.</w:t>
      </w:r>
      <w:r w:rsidR="00C20B19" w:rsidRPr="00D43B32">
        <w:rPr>
          <w:rFonts w:ascii="Book Antiqua" w:hAnsi="Book Antiqua"/>
          <w:sz w:val="26"/>
          <w:szCs w:val="26"/>
        </w:rPr>
        <w:t xml:space="preserve"> Stačí jen vydržet.</w:t>
      </w:r>
    </w:p>
    <w:p w14:paraId="30138B09" w14:textId="4291F86C" w:rsidR="00F13DAF" w:rsidRPr="00D43B32" w:rsidRDefault="00FF06FC" w:rsidP="002352CB">
      <w:pPr>
        <w:spacing w:after="80"/>
        <w:ind w:left="-284" w:right="-284" w:firstLine="708"/>
        <w:jc w:val="both"/>
        <w:rPr>
          <w:rFonts w:ascii="Book Antiqua" w:hAnsi="Book Antiqua"/>
          <w:sz w:val="26"/>
          <w:szCs w:val="26"/>
        </w:rPr>
      </w:pPr>
      <w:r w:rsidRPr="00D43B32">
        <w:rPr>
          <w:rFonts w:ascii="Book Antiqua" w:hAnsi="Book Antiqua"/>
          <w:sz w:val="26"/>
          <w:szCs w:val="26"/>
        </w:rPr>
        <w:t xml:space="preserve">Ač se minulý týden v Terezíně nehrálo, stále se v čele tabulky se </w:t>
      </w:r>
      <w:r w:rsidR="00D43B32">
        <w:rPr>
          <w:rFonts w:ascii="Book Antiqua" w:hAnsi="Book Antiqua"/>
          <w:sz w:val="26"/>
          <w:szCs w:val="26"/>
        </w:rPr>
        <w:br/>
      </w:r>
      <w:r w:rsidRPr="00D43B32">
        <w:rPr>
          <w:rFonts w:ascii="Book Antiqua" w:hAnsi="Book Antiqua"/>
          <w:sz w:val="26"/>
          <w:szCs w:val="26"/>
        </w:rPr>
        <w:t>13 zásahy drží Šíma Vocásek</w:t>
      </w:r>
      <w:r w:rsidR="00C20B19" w:rsidRPr="00D43B32">
        <w:rPr>
          <w:rFonts w:ascii="Book Antiqua" w:hAnsi="Book Antiqua"/>
          <w:sz w:val="26"/>
          <w:szCs w:val="26"/>
        </w:rPr>
        <w:t xml:space="preserve">. O vedení se dělí s Ondrou </w:t>
      </w:r>
      <w:proofErr w:type="spellStart"/>
      <w:r w:rsidR="00C20B19" w:rsidRPr="00D43B32">
        <w:rPr>
          <w:rFonts w:ascii="Book Antiqua" w:hAnsi="Book Antiqua"/>
          <w:sz w:val="26"/>
          <w:szCs w:val="26"/>
        </w:rPr>
        <w:t>Fadlerem</w:t>
      </w:r>
      <w:proofErr w:type="spellEnd"/>
      <w:r w:rsidR="00C20B19" w:rsidRPr="00D43B32">
        <w:rPr>
          <w:rFonts w:ascii="Book Antiqua" w:hAnsi="Book Antiqua"/>
          <w:sz w:val="26"/>
          <w:szCs w:val="26"/>
        </w:rPr>
        <w:t xml:space="preserve"> z Třeboutic </w:t>
      </w:r>
      <w:r w:rsidR="0058571B">
        <w:rPr>
          <w:rFonts w:ascii="Book Antiqua" w:hAnsi="Book Antiqua"/>
          <w:sz w:val="26"/>
          <w:szCs w:val="26"/>
        </w:rPr>
        <w:br/>
      </w:r>
      <w:r w:rsidR="00C20B19" w:rsidRPr="00D43B32">
        <w:rPr>
          <w:rFonts w:ascii="Book Antiqua" w:hAnsi="Book Antiqua"/>
          <w:sz w:val="26"/>
          <w:szCs w:val="26"/>
        </w:rPr>
        <w:t xml:space="preserve">a Danem Zahrádkou z Velkých Žernosek, kteří se na něj v tabulce střelců dotáhli. </w:t>
      </w:r>
      <w:r w:rsidR="002352CB">
        <w:rPr>
          <w:rFonts w:ascii="Book Antiqua" w:hAnsi="Book Antiqua"/>
          <w:sz w:val="26"/>
          <w:szCs w:val="26"/>
        </w:rPr>
        <w:t>K</w:t>
      </w:r>
      <w:r w:rsidR="00C20B19" w:rsidRPr="00D43B32">
        <w:rPr>
          <w:rFonts w:ascii="Book Antiqua" w:hAnsi="Book Antiqua"/>
          <w:sz w:val="26"/>
          <w:szCs w:val="26"/>
        </w:rPr>
        <w:t xml:space="preserve">dyby se v Terezíně hrálo, </w:t>
      </w:r>
      <w:r w:rsidR="0058571B">
        <w:rPr>
          <w:rFonts w:ascii="Book Antiqua" w:hAnsi="Book Antiqua"/>
          <w:sz w:val="26"/>
          <w:szCs w:val="26"/>
        </w:rPr>
        <w:t xml:space="preserve">kdo ví, </w:t>
      </w:r>
      <w:r w:rsidR="00C20B19" w:rsidRPr="00D43B32">
        <w:rPr>
          <w:rFonts w:ascii="Book Antiqua" w:hAnsi="Book Antiqua"/>
          <w:sz w:val="26"/>
          <w:szCs w:val="26"/>
        </w:rPr>
        <w:t xml:space="preserve">třeba by Šíma </w:t>
      </w:r>
      <w:r w:rsidR="002352CB">
        <w:rPr>
          <w:rFonts w:ascii="Book Antiqua" w:hAnsi="Book Antiqua"/>
          <w:sz w:val="26"/>
          <w:szCs w:val="26"/>
        </w:rPr>
        <w:t>vládl tabulce sám.</w:t>
      </w:r>
    </w:p>
    <w:p w14:paraId="27661E9C" w14:textId="74F42E8F" w:rsidR="00FF06FC" w:rsidRPr="00D43B32" w:rsidRDefault="00D43B32" w:rsidP="002352CB">
      <w:pPr>
        <w:spacing w:after="80"/>
        <w:ind w:left="-284" w:right="-284" w:firstLine="708"/>
        <w:jc w:val="both"/>
        <w:rPr>
          <w:rFonts w:ascii="Book Antiqua" w:hAnsi="Book Antiqua"/>
          <w:sz w:val="26"/>
          <w:szCs w:val="26"/>
        </w:rPr>
      </w:pPr>
      <w:r>
        <w:rPr>
          <w:rFonts w:ascii="Book Antiqua" w:hAnsi="Book Antiqua"/>
          <w:sz w:val="26"/>
          <w:szCs w:val="26"/>
        </w:rPr>
        <w:t>P</w:t>
      </w:r>
      <w:r w:rsidR="00F13DAF" w:rsidRPr="00D43B32">
        <w:rPr>
          <w:rFonts w:ascii="Book Antiqua" w:hAnsi="Book Antiqua"/>
          <w:sz w:val="26"/>
          <w:szCs w:val="26"/>
        </w:rPr>
        <w:t>ostup do vyšší soutěže se tuto sezónu nejspíše odkládá – tohle už na jaře asi nedoženeme. Na fotbalovou Evropu si tedy budeme muset počkat o rok déle, než jsme plánovali.</w:t>
      </w:r>
      <w:r>
        <w:rPr>
          <w:rFonts w:ascii="Book Antiqua" w:hAnsi="Book Antiqua"/>
          <w:sz w:val="26"/>
          <w:szCs w:val="26"/>
        </w:rPr>
        <w:t xml:space="preserve"> </w:t>
      </w:r>
      <w:r w:rsidR="00F13DAF" w:rsidRPr="00D43B32">
        <w:rPr>
          <w:rFonts w:ascii="Book Antiqua" w:hAnsi="Book Antiqua"/>
          <w:sz w:val="26"/>
          <w:szCs w:val="26"/>
        </w:rPr>
        <w:t>Než bude do slavného „Libochovanského</w:t>
      </w:r>
      <w:r w:rsidR="00C20B19" w:rsidRPr="00D43B32">
        <w:rPr>
          <w:rFonts w:ascii="Book Antiqua" w:hAnsi="Book Antiqua"/>
          <w:sz w:val="26"/>
          <w:szCs w:val="26"/>
        </w:rPr>
        <w:t xml:space="preserve"> </w:t>
      </w:r>
      <w:r w:rsidR="00F13DAF" w:rsidRPr="00D43B32">
        <w:rPr>
          <w:rFonts w:ascii="Book Antiqua" w:hAnsi="Book Antiqua"/>
          <w:sz w:val="26"/>
          <w:szCs w:val="26"/>
        </w:rPr>
        <w:t xml:space="preserve">hnízda“ jezdit k zápasům Ligy mistrů slavný Real Madrid s hvězdami světového formátu ve svém kádru, </w:t>
      </w:r>
      <w:r w:rsidR="0058571B">
        <w:rPr>
          <w:rFonts w:ascii="Book Antiqua" w:hAnsi="Book Antiqua"/>
          <w:sz w:val="26"/>
          <w:szCs w:val="26"/>
        </w:rPr>
        <w:br/>
      </w:r>
      <w:r w:rsidR="00F13DAF" w:rsidRPr="00D43B32">
        <w:rPr>
          <w:rFonts w:ascii="Book Antiqua" w:hAnsi="Book Antiqua"/>
          <w:sz w:val="26"/>
          <w:szCs w:val="26"/>
        </w:rPr>
        <w:t xml:space="preserve">a </w:t>
      </w:r>
      <w:r w:rsidR="009B3F10" w:rsidRPr="00D43B32">
        <w:rPr>
          <w:rFonts w:ascii="Book Antiqua" w:hAnsi="Book Antiqua"/>
          <w:sz w:val="26"/>
          <w:szCs w:val="26"/>
        </w:rPr>
        <w:t>ne</w:t>
      </w:r>
      <w:r w:rsidR="00F13DAF" w:rsidRPr="00D43B32">
        <w:rPr>
          <w:rFonts w:ascii="Book Antiqua" w:hAnsi="Book Antiqua"/>
          <w:sz w:val="26"/>
          <w:szCs w:val="26"/>
        </w:rPr>
        <w:t>ž si jeho hráči budou v útrobách našeho stadionu prohlížet vystavené fotografie legend libochovanského fotbalu, tak to prostě ještě pár let potrvá. Fotbalovou mládež máme ale kvalitní, věřím, že půjdeme brzy nahoru.</w:t>
      </w:r>
    </w:p>
    <w:p w14:paraId="642A435E" w14:textId="0DDF8AA8" w:rsidR="00655097" w:rsidRPr="00D43B32" w:rsidRDefault="00655097" w:rsidP="002352CB">
      <w:pPr>
        <w:spacing w:after="120"/>
        <w:ind w:left="-284" w:right="-284" w:firstLine="708"/>
        <w:jc w:val="both"/>
        <w:rPr>
          <w:rFonts w:ascii="Book Antiqua" w:hAnsi="Book Antiqua"/>
          <w:sz w:val="26"/>
          <w:szCs w:val="26"/>
        </w:rPr>
      </w:pPr>
      <w:r w:rsidRPr="00D43B32">
        <w:rPr>
          <w:rFonts w:ascii="Book Antiqua" w:hAnsi="Book Antiqua"/>
          <w:sz w:val="26"/>
          <w:szCs w:val="26"/>
        </w:rPr>
        <w:t xml:space="preserve">Prvním krokem v cestě nahoru je </w:t>
      </w:r>
      <w:r w:rsidR="0058571B">
        <w:rPr>
          <w:rFonts w:ascii="Book Antiqua" w:hAnsi="Book Antiqua"/>
          <w:sz w:val="26"/>
          <w:szCs w:val="26"/>
        </w:rPr>
        <w:t xml:space="preserve">porazit </w:t>
      </w:r>
      <w:r w:rsidRPr="00D43B32">
        <w:rPr>
          <w:rFonts w:ascii="Book Antiqua" w:hAnsi="Book Antiqua"/>
          <w:sz w:val="26"/>
          <w:szCs w:val="26"/>
        </w:rPr>
        <w:t xml:space="preserve">TJ Sokol Úpohlavy. Ano, je to ten mančaft, díky kterému jsme se dostali do médií. Psal se 4. listopad 2023, kdy v závěru zápasu v Libochovanech na oslavu vstřeleného gólu, kterým </w:t>
      </w:r>
      <w:r w:rsidR="0058571B">
        <w:rPr>
          <w:rFonts w:ascii="Book Antiqua" w:hAnsi="Book Antiqua"/>
          <w:sz w:val="26"/>
          <w:szCs w:val="26"/>
        </w:rPr>
        <w:t xml:space="preserve">hosté </w:t>
      </w:r>
      <w:r w:rsidRPr="00D43B32">
        <w:rPr>
          <w:rFonts w:ascii="Book Antiqua" w:hAnsi="Book Antiqua"/>
          <w:sz w:val="26"/>
          <w:szCs w:val="26"/>
        </w:rPr>
        <w:t xml:space="preserve">snižovali stav utkání na </w:t>
      </w:r>
      <w:proofErr w:type="gramStart"/>
      <w:r w:rsidRPr="00D43B32">
        <w:rPr>
          <w:rFonts w:ascii="Book Antiqua" w:hAnsi="Book Antiqua"/>
          <w:sz w:val="26"/>
          <w:szCs w:val="26"/>
        </w:rPr>
        <w:t>6 :</w:t>
      </w:r>
      <w:proofErr w:type="gramEnd"/>
      <w:r w:rsidRPr="00D43B32">
        <w:rPr>
          <w:rFonts w:ascii="Book Antiqua" w:hAnsi="Book Antiqua"/>
          <w:sz w:val="26"/>
          <w:szCs w:val="26"/>
        </w:rPr>
        <w:t xml:space="preserve"> 1, sundali všichni dresy, za což dostalo všech </w:t>
      </w:r>
      <w:r w:rsidR="0058571B">
        <w:rPr>
          <w:rFonts w:ascii="Book Antiqua" w:hAnsi="Book Antiqua"/>
          <w:sz w:val="26"/>
          <w:szCs w:val="26"/>
        </w:rPr>
        <w:br/>
      </w:r>
      <w:r w:rsidRPr="00D43B32">
        <w:rPr>
          <w:rFonts w:ascii="Book Antiqua" w:hAnsi="Book Antiqua"/>
          <w:sz w:val="26"/>
          <w:szCs w:val="26"/>
        </w:rPr>
        <w:t xml:space="preserve">16 </w:t>
      </w:r>
      <w:proofErr w:type="spellStart"/>
      <w:r w:rsidRPr="00D43B32">
        <w:rPr>
          <w:rFonts w:ascii="Book Antiqua" w:hAnsi="Book Antiqua"/>
          <w:sz w:val="26"/>
          <w:szCs w:val="26"/>
        </w:rPr>
        <w:t>úpohlavských</w:t>
      </w:r>
      <w:proofErr w:type="spellEnd"/>
      <w:r w:rsidRPr="00D43B32">
        <w:rPr>
          <w:rFonts w:ascii="Book Antiqua" w:hAnsi="Book Antiqua"/>
          <w:sz w:val="26"/>
          <w:szCs w:val="26"/>
        </w:rPr>
        <w:t xml:space="preserve"> hráčů žlutou kartu. Dle AI se jedná o světový rekord.</w:t>
      </w:r>
    </w:p>
    <w:p w14:paraId="5E0E0222" w14:textId="66C97D94" w:rsidR="004D3A91" w:rsidRPr="00D43B32" w:rsidRDefault="0050640C" w:rsidP="002352CB">
      <w:pPr>
        <w:spacing w:after="120"/>
        <w:ind w:left="-284" w:right="-284" w:firstLine="708"/>
        <w:jc w:val="both"/>
        <w:rPr>
          <w:rFonts w:ascii="Book Antiqua" w:hAnsi="Book Antiqua"/>
          <w:sz w:val="26"/>
          <w:szCs w:val="26"/>
        </w:rPr>
      </w:pPr>
      <w:r w:rsidRPr="00D43B32">
        <w:rPr>
          <w:rFonts w:ascii="Book Antiqua" w:hAnsi="Book Antiqua"/>
          <w:sz w:val="26"/>
          <w:szCs w:val="26"/>
        </w:rPr>
        <w:t xml:space="preserve">Sokol </w:t>
      </w:r>
      <w:r w:rsidR="00655097" w:rsidRPr="00D43B32">
        <w:rPr>
          <w:rFonts w:ascii="Book Antiqua" w:hAnsi="Book Antiqua"/>
          <w:sz w:val="26"/>
          <w:szCs w:val="26"/>
        </w:rPr>
        <w:t xml:space="preserve">Úpohlavy dokázal v minulém kole doma zvítězit nad poslední </w:t>
      </w:r>
      <w:proofErr w:type="spellStart"/>
      <w:r w:rsidR="00655097" w:rsidRPr="00D43B32">
        <w:rPr>
          <w:rFonts w:ascii="Book Antiqua" w:hAnsi="Book Antiqua"/>
          <w:sz w:val="26"/>
          <w:szCs w:val="26"/>
        </w:rPr>
        <w:t>Černiví</w:t>
      </w:r>
      <w:proofErr w:type="spellEnd"/>
      <w:r w:rsidRPr="00D43B32">
        <w:rPr>
          <w:rFonts w:ascii="Book Antiqua" w:hAnsi="Book Antiqua"/>
          <w:sz w:val="26"/>
          <w:szCs w:val="26"/>
        </w:rPr>
        <w:t xml:space="preserve"> </w:t>
      </w:r>
      <w:proofErr w:type="gramStart"/>
      <w:r w:rsidRPr="00D43B32">
        <w:rPr>
          <w:rFonts w:ascii="Book Antiqua" w:hAnsi="Book Antiqua"/>
          <w:sz w:val="26"/>
          <w:szCs w:val="26"/>
        </w:rPr>
        <w:t>3 :</w:t>
      </w:r>
      <w:proofErr w:type="gramEnd"/>
      <w:r w:rsidRPr="00D43B32">
        <w:rPr>
          <w:rFonts w:ascii="Book Antiqua" w:hAnsi="Book Antiqua"/>
          <w:sz w:val="26"/>
          <w:szCs w:val="26"/>
        </w:rPr>
        <w:t xml:space="preserve"> 1</w:t>
      </w:r>
      <w:r w:rsidR="00655097" w:rsidRPr="00D43B32">
        <w:rPr>
          <w:rFonts w:ascii="Book Antiqua" w:hAnsi="Book Antiqua"/>
          <w:sz w:val="26"/>
          <w:szCs w:val="26"/>
        </w:rPr>
        <w:t>. Dosud získal 9 bodů</w:t>
      </w:r>
      <w:r w:rsidRPr="00D43B32">
        <w:rPr>
          <w:rFonts w:ascii="Book Antiqua" w:hAnsi="Book Antiqua"/>
          <w:sz w:val="26"/>
          <w:szCs w:val="26"/>
        </w:rPr>
        <w:t>,</w:t>
      </w:r>
      <w:r w:rsidR="00655097" w:rsidRPr="00D43B32">
        <w:rPr>
          <w:rFonts w:ascii="Book Antiqua" w:hAnsi="Book Antiqua"/>
          <w:sz w:val="26"/>
          <w:szCs w:val="26"/>
        </w:rPr>
        <w:t xml:space="preserve"> v tabulce j</w:t>
      </w:r>
      <w:r w:rsidR="0058571B">
        <w:rPr>
          <w:rFonts w:ascii="Book Antiqua" w:hAnsi="Book Antiqua"/>
          <w:sz w:val="26"/>
          <w:szCs w:val="26"/>
        </w:rPr>
        <w:t>e</w:t>
      </w:r>
      <w:r w:rsidR="00655097" w:rsidRPr="00D43B32">
        <w:rPr>
          <w:rFonts w:ascii="Book Antiqua" w:hAnsi="Book Antiqua"/>
          <w:sz w:val="26"/>
          <w:szCs w:val="26"/>
        </w:rPr>
        <w:t xml:space="preserve"> hned pod námi – na 10. pozici.</w:t>
      </w:r>
      <w:r w:rsidRPr="00D43B32">
        <w:rPr>
          <w:rFonts w:ascii="Book Antiqua" w:hAnsi="Book Antiqua"/>
          <w:sz w:val="26"/>
          <w:szCs w:val="26"/>
        </w:rPr>
        <w:t xml:space="preserve"> Věřme, </w:t>
      </w:r>
      <w:r w:rsidR="0058571B">
        <w:rPr>
          <w:rFonts w:ascii="Book Antiqua" w:hAnsi="Book Antiqua"/>
          <w:sz w:val="26"/>
          <w:szCs w:val="26"/>
        </w:rPr>
        <w:br/>
      </w:r>
      <w:r w:rsidRPr="00D43B32">
        <w:rPr>
          <w:rFonts w:ascii="Book Antiqua" w:hAnsi="Book Antiqua"/>
          <w:sz w:val="26"/>
          <w:szCs w:val="26"/>
        </w:rPr>
        <w:t>že dnes zůstanou tři body doma v Libochovanech a výhra nás katapultuje někam do vyšších pater tabulky :)</w:t>
      </w:r>
    </w:p>
    <w:p w14:paraId="738228DD" w14:textId="02A219D9" w:rsidR="003B1583" w:rsidRPr="00D43B32" w:rsidRDefault="00D70A87" w:rsidP="002352CB">
      <w:pPr>
        <w:spacing w:after="0"/>
        <w:ind w:left="-284" w:right="-284" w:firstLine="708"/>
        <w:jc w:val="both"/>
        <w:rPr>
          <w:rFonts w:ascii="Book Antiqua" w:hAnsi="Book Antiqua"/>
          <w:color w:val="000000" w:themeColor="text1"/>
          <w:sz w:val="26"/>
          <w:szCs w:val="26"/>
        </w:rPr>
      </w:pPr>
      <w:r w:rsidRPr="00D43B32">
        <w:rPr>
          <w:rFonts w:ascii="Book Antiqua" w:hAnsi="Book Antiqua"/>
          <w:color w:val="000000" w:themeColor="text1"/>
          <w:sz w:val="26"/>
          <w:szCs w:val="26"/>
        </w:rPr>
        <w:lastRenderedPageBreak/>
        <w:t>Fotbalový podzim pokračuje rovněž pro naši fotbalovou</w:t>
      </w:r>
      <w:r w:rsidR="00A86F5B" w:rsidRPr="00D43B32">
        <w:rPr>
          <w:rFonts w:ascii="Book Antiqua" w:hAnsi="Book Antiqua"/>
          <w:color w:val="000000" w:themeColor="text1"/>
          <w:sz w:val="26"/>
          <w:szCs w:val="26"/>
        </w:rPr>
        <w:t xml:space="preserve"> mládež</w:t>
      </w:r>
      <w:r w:rsidR="005F546C" w:rsidRPr="00D43B32">
        <w:rPr>
          <w:rFonts w:ascii="Book Antiqua" w:hAnsi="Book Antiqua"/>
          <w:color w:val="000000" w:themeColor="text1"/>
          <w:sz w:val="26"/>
          <w:szCs w:val="26"/>
        </w:rPr>
        <w:t xml:space="preserve">. </w:t>
      </w:r>
      <w:r w:rsidR="003B1583" w:rsidRPr="00D43B32">
        <w:rPr>
          <w:rFonts w:ascii="Book Antiqua" w:hAnsi="Book Antiqua"/>
          <w:color w:val="000000" w:themeColor="text1"/>
          <w:sz w:val="26"/>
          <w:szCs w:val="26"/>
        </w:rPr>
        <w:t xml:space="preserve">Dařit se začalo týmu </w:t>
      </w:r>
      <w:r w:rsidR="003B1583" w:rsidRPr="00D43B32">
        <w:rPr>
          <w:rFonts w:ascii="Book Antiqua" w:hAnsi="Book Antiqua"/>
          <w:b/>
          <w:bCs/>
          <w:color w:val="000000" w:themeColor="text1"/>
          <w:sz w:val="26"/>
          <w:szCs w:val="26"/>
        </w:rPr>
        <w:t>starších žáků</w:t>
      </w:r>
      <w:r w:rsidR="003B1583" w:rsidRPr="00D43B32">
        <w:rPr>
          <w:rFonts w:ascii="Book Antiqua" w:hAnsi="Book Antiqua"/>
          <w:color w:val="000000" w:themeColor="text1"/>
          <w:sz w:val="26"/>
          <w:szCs w:val="26"/>
        </w:rPr>
        <w:t xml:space="preserve">. Po osmizápasovém čekání na vítězství z úvodu sezony, dokázali nyní vyhrát poslední tři zápasy v řadě, což je zvedlo ze dna tabulky </w:t>
      </w:r>
      <w:r w:rsidR="0058571B">
        <w:rPr>
          <w:rFonts w:ascii="Book Antiqua" w:hAnsi="Book Antiqua"/>
          <w:color w:val="000000" w:themeColor="text1"/>
          <w:sz w:val="26"/>
          <w:szCs w:val="26"/>
        </w:rPr>
        <w:br/>
      </w:r>
      <w:r w:rsidR="003B1583" w:rsidRPr="00D43B32">
        <w:rPr>
          <w:rFonts w:ascii="Book Antiqua" w:hAnsi="Book Antiqua"/>
          <w:color w:val="000000" w:themeColor="text1"/>
          <w:sz w:val="26"/>
          <w:szCs w:val="26"/>
        </w:rPr>
        <w:t xml:space="preserve">na 13. pozici. Naposledy dokázali žáci zvítězit v den státního svátku 28. října doma nad Třebenicemi </w:t>
      </w:r>
      <w:proofErr w:type="gramStart"/>
      <w:r w:rsidR="003B1583" w:rsidRPr="00D43B32">
        <w:rPr>
          <w:rFonts w:ascii="Book Antiqua" w:hAnsi="Book Antiqua"/>
          <w:color w:val="000000" w:themeColor="text1"/>
          <w:sz w:val="26"/>
          <w:szCs w:val="26"/>
        </w:rPr>
        <w:t>2 :</w:t>
      </w:r>
      <w:proofErr w:type="gramEnd"/>
      <w:r w:rsidR="003B1583" w:rsidRPr="00D43B32">
        <w:rPr>
          <w:rFonts w:ascii="Book Antiqua" w:hAnsi="Book Antiqua"/>
          <w:color w:val="000000" w:themeColor="text1"/>
          <w:sz w:val="26"/>
          <w:szCs w:val="26"/>
        </w:rPr>
        <w:t xml:space="preserve"> 1. V zápase prohrávali, dokázali ale zápas dvěma brankami Vojty </w:t>
      </w:r>
      <w:proofErr w:type="spellStart"/>
      <w:r w:rsidR="003B1583" w:rsidRPr="00D43B32">
        <w:rPr>
          <w:rFonts w:ascii="Book Antiqua" w:hAnsi="Book Antiqua"/>
          <w:color w:val="000000" w:themeColor="text1"/>
          <w:sz w:val="26"/>
          <w:szCs w:val="26"/>
        </w:rPr>
        <w:t>Kostoviče</w:t>
      </w:r>
      <w:proofErr w:type="spellEnd"/>
      <w:r w:rsidR="003B1583" w:rsidRPr="00D43B32">
        <w:rPr>
          <w:rFonts w:ascii="Book Antiqua" w:hAnsi="Book Antiqua"/>
          <w:color w:val="000000" w:themeColor="text1"/>
          <w:sz w:val="26"/>
          <w:szCs w:val="26"/>
        </w:rPr>
        <w:t xml:space="preserve"> </w:t>
      </w:r>
      <w:r w:rsidR="0058571B">
        <w:rPr>
          <w:rFonts w:ascii="Book Antiqua" w:hAnsi="Book Antiqua"/>
          <w:color w:val="000000" w:themeColor="text1"/>
          <w:sz w:val="26"/>
          <w:szCs w:val="26"/>
        </w:rPr>
        <w:t>utkání</w:t>
      </w:r>
      <w:r w:rsidR="003B1583" w:rsidRPr="00D43B32">
        <w:rPr>
          <w:rFonts w:ascii="Book Antiqua" w:hAnsi="Book Antiqua"/>
          <w:color w:val="000000" w:themeColor="text1"/>
          <w:sz w:val="26"/>
          <w:szCs w:val="26"/>
        </w:rPr>
        <w:t xml:space="preserve"> otočit.  </w:t>
      </w:r>
    </w:p>
    <w:p w14:paraId="2CE3B98F" w14:textId="59E2CDBC" w:rsidR="00B70F00" w:rsidRPr="00D43B32" w:rsidRDefault="005F546C" w:rsidP="002352CB">
      <w:pPr>
        <w:spacing w:after="0"/>
        <w:ind w:left="-284" w:right="-284" w:firstLine="708"/>
        <w:jc w:val="both"/>
        <w:rPr>
          <w:rFonts w:ascii="Book Antiqua" w:hAnsi="Book Antiqua"/>
          <w:color w:val="000000" w:themeColor="text1"/>
          <w:sz w:val="26"/>
          <w:szCs w:val="26"/>
        </w:rPr>
      </w:pPr>
      <w:r w:rsidRPr="00D43B32">
        <w:rPr>
          <w:rFonts w:ascii="Book Antiqua" w:hAnsi="Book Antiqua"/>
          <w:color w:val="000000" w:themeColor="text1"/>
          <w:sz w:val="26"/>
          <w:szCs w:val="26"/>
        </w:rPr>
        <w:t xml:space="preserve">Starší </w:t>
      </w:r>
      <w:r w:rsidR="004542D9" w:rsidRPr="00D43B32">
        <w:rPr>
          <w:rFonts w:ascii="Book Antiqua" w:hAnsi="Book Antiqua"/>
          <w:color w:val="000000" w:themeColor="text1"/>
          <w:sz w:val="26"/>
          <w:szCs w:val="26"/>
        </w:rPr>
        <w:t>žáci</w:t>
      </w:r>
      <w:r w:rsidRPr="00D43B32">
        <w:rPr>
          <w:rFonts w:ascii="Book Antiqua" w:hAnsi="Book Antiqua"/>
          <w:color w:val="000000" w:themeColor="text1"/>
          <w:sz w:val="26"/>
          <w:szCs w:val="26"/>
        </w:rPr>
        <w:t xml:space="preserve"> </w:t>
      </w:r>
      <w:r w:rsidR="00D70A87" w:rsidRPr="00D43B32">
        <w:rPr>
          <w:rFonts w:ascii="Book Antiqua" w:hAnsi="Book Antiqua"/>
          <w:color w:val="000000" w:themeColor="text1"/>
          <w:sz w:val="26"/>
          <w:szCs w:val="26"/>
        </w:rPr>
        <w:t xml:space="preserve">dnes odehráli svůj zápas proti týmu </w:t>
      </w:r>
      <w:r w:rsidR="003B1583" w:rsidRPr="00D43B32">
        <w:rPr>
          <w:rFonts w:ascii="Book Antiqua" w:hAnsi="Book Antiqua"/>
          <w:color w:val="000000" w:themeColor="text1"/>
          <w:sz w:val="26"/>
          <w:szCs w:val="26"/>
        </w:rPr>
        <w:t>F</w:t>
      </w:r>
      <w:r w:rsidR="00D70A87" w:rsidRPr="00D43B32">
        <w:rPr>
          <w:rFonts w:ascii="Book Antiqua" w:hAnsi="Book Antiqua"/>
          <w:color w:val="000000" w:themeColor="text1"/>
          <w:sz w:val="26"/>
          <w:szCs w:val="26"/>
        </w:rPr>
        <w:t xml:space="preserve">K </w:t>
      </w:r>
      <w:r w:rsidR="003B1583" w:rsidRPr="00D43B32">
        <w:rPr>
          <w:rFonts w:ascii="Book Antiqua" w:hAnsi="Book Antiqua"/>
          <w:color w:val="000000" w:themeColor="text1"/>
          <w:sz w:val="26"/>
          <w:szCs w:val="26"/>
        </w:rPr>
        <w:t>Bechl</w:t>
      </w:r>
      <w:r w:rsidR="00D70A87" w:rsidRPr="00D43B32">
        <w:rPr>
          <w:rFonts w:ascii="Book Antiqua" w:hAnsi="Book Antiqua"/>
          <w:color w:val="000000" w:themeColor="text1"/>
          <w:sz w:val="26"/>
          <w:szCs w:val="26"/>
        </w:rPr>
        <w:t>ín</w:t>
      </w:r>
      <w:r w:rsidR="004542D9" w:rsidRPr="00D43B32">
        <w:rPr>
          <w:rFonts w:ascii="Book Antiqua" w:hAnsi="Book Antiqua"/>
          <w:color w:val="000000" w:themeColor="text1"/>
          <w:sz w:val="26"/>
          <w:szCs w:val="26"/>
        </w:rPr>
        <w:t>.</w:t>
      </w:r>
      <w:r w:rsidR="00D70A87" w:rsidRPr="00D43B32">
        <w:rPr>
          <w:rFonts w:ascii="Book Antiqua" w:hAnsi="Book Antiqua"/>
          <w:color w:val="000000" w:themeColor="text1"/>
          <w:sz w:val="26"/>
          <w:szCs w:val="26"/>
        </w:rPr>
        <w:t xml:space="preserve"> Zápas se však odehrál po redakční uzávěrce, takže z tohoto vydání zpravodaje se výsledek nedozvíte.</w:t>
      </w:r>
    </w:p>
    <w:p w14:paraId="4FA0007B" w14:textId="6F9AAFB2" w:rsidR="00A546D0" w:rsidRPr="00D43B32" w:rsidRDefault="004542D9" w:rsidP="002352CB">
      <w:pPr>
        <w:spacing w:after="0"/>
        <w:ind w:left="-284" w:right="-284" w:firstLine="708"/>
        <w:jc w:val="both"/>
        <w:rPr>
          <w:rFonts w:ascii="Book Antiqua" w:hAnsi="Book Antiqua"/>
          <w:color w:val="000000" w:themeColor="text1"/>
          <w:sz w:val="26"/>
          <w:szCs w:val="26"/>
        </w:rPr>
      </w:pPr>
      <w:r w:rsidRPr="00D43B32">
        <w:rPr>
          <w:rFonts w:ascii="Book Antiqua" w:hAnsi="Book Antiqua"/>
          <w:b/>
          <w:bCs/>
          <w:color w:val="000000" w:themeColor="text1"/>
          <w:sz w:val="26"/>
          <w:szCs w:val="26"/>
        </w:rPr>
        <w:t>D</w:t>
      </w:r>
      <w:r w:rsidR="00403685" w:rsidRPr="00D43B32">
        <w:rPr>
          <w:rFonts w:ascii="Book Antiqua" w:hAnsi="Book Antiqua"/>
          <w:b/>
          <w:bCs/>
          <w:color w:val="000000" w:themeColor="text1"/>
          <w:sz w:val="26"/>
          <w:szCs w:val="26"/>
        </w:rPr>
        <w:t xml:space="preserve">orost </w:t>
      </w:r>
      <w:r w:rsidR="00A546D0" w:rsidRPr="00D43B32">
        <w:rPr>
          <w:rFonts w:ascii="Book Antiqua" w:hAnsi="Book Antiqua"/>
          <w:color w:val="000000" w:themeColor="text1"/>
          <w:sz w:val="26"/>
          <w:szCs w:val="26"/>
        </w:rPr>
        <w:t>vede svou tabulku</w:t>
      </w:r>
      <w:r w:rsidR="000B0022" w:rsidRPr="00D43B32">
        <w:rPr>
          <w:rFonts w:ascii="Book Antiqua" w:hAnsi="Book Antiqua"/>
          <w:color w:val="000000" w:themeColor="text1"/>
          <w:sz w:val="26"/>
          <w:szCs w:val="26"/>
        </w:rPr>
        <w:t xml:space="preserve">. </w:t>
      </w:r>
      <w:r w:rsidR="00A546D0" w:rsidRPr="00D43B32">
        <w:rPr>
          <w:rFonts w:ascii="Book Antiqua" w:hAnsi="Book Antiqua"/>
          <w:color w:val="000000" w:themeColor="text1"/>
          <w:sz w:val="26"/>
          <w:szCs w:val="26"/>
        </w:rPr>
        <w:t>Před 14 dny kluci nešťastně prohráli ve venkovním zápase na penalty s SK Březiny/Boletice</w:t>
      </w:r>
      <w:r w:rsidR="00307185" w:rsidRPr="00D43B32">
        <w:rPr>
          <w:rFonts w:ascii="Book Antiqua" w:hAnsi="Book Antiqua"/>
          <w:color w:val="000000" w:themeColor="text1"/>
          <w:sz w:val="26"/>
          <w:szCs w:val="26"/>
        </w:rPr>
        <w:t>.</w:t>
      </w:r>
      <w:r w:rsidR="00A546D0" w:rsidRPr="00D43B32">
        <w:rPr>
          <w:rFonts w:ascii="Book Antiqua" w:hAnsi="Book Antiqua"/>
          <w:color w:val="000000" w:themeColor="text1"/>
          <w:sz w:val="26"/>
          <w:szCs w:val="26"/>
        </w:rPr>
        <w:t xml:space="preserve"> V zápase jsme gólem Ondry </w:t>
      </w:r>
      <w:proofErr w:type="spellStart"/>
      <w:r w:rsidR="00A546D0" w:rsidRPr="00D43B32">
        <w:rPr>
          <w:rFonts w:ascii="Book Antiqua" w:hAnsi="Book Antiqua"/>
          <w:color w:val="000000" w:themeColor="text1"/>
          <w:sz w:val="26"/>
          <w:szCs w:val="26"/>
        </w:rPr>
        <w:t>Filingra</w:t>
      </w:r>
      <w:proofErr w:type="spellEnd"/>
      <w:r w:rsidR="00A546D0" w:rsidRPr="00D43B32">
        <w:rPr>
          <w:rFonts w:ascii="Book Antiqua" w:hAnsi="Book Antiqua"/>
          <w:color w:val="000000" w:themeColor="text1"/>
          <w:sz w:val="26"/>
          <w:szCs w:val="26"/>
        </w:rPr>
        <w:t xml:space="preserve"> z 25. minuty dlouho vedli. Soupeř ale v 68. minutě z penalty vyrovnal a během penaltového rozstřelu se štěstí přiklonilo na stranu domácích.</w:t>
      </w:r>
    </w:p>
    <w:p w14:paraId="50EF585F" w14:textId="29CDDEA3" w:rsidR="00307185" w:rsidRPr="00D43B32" w:rsidRDefault="00A546D0" w:rsidP="002352CB">
      <w:pPr>
        <w:spacing w:after="0"/>
        <w:ind w:left="-284" w:right="-284" w:firstLine="708"/>
        <w:jc w:val="both"/>
        <w:rPr>
          <w:rFonts w:ascii="Book Antiqua" w:hAnsi="Book Antiqua"/>
          <w:color w:val="000000" w:themeColor="text1"/>
          <w:sz w:val="26"/>
          <w:szCs w:val="26"/>
        </w:rPr>
      </w:pPr>
      <w:r w:rsidRPr="00D43B32">
        <w:rPr>
          <w:rFonts w:ascii="Book Antiqua" w:hAnsi="Book Antiqua"/>
          <w:color w:val="000000" w:themeColor="text1"/>
          <w:sz w:val="26"/>
          <w:szCs w:val="26"/>
        </w:rPr>
        <w:t xml:space="preserve">Minulý týden naši dorostenci doma rozstříleli FK Slavoj Třebenice/Čížkovice </w:t>
      </w:r>
      <w:proofErr w:type="gramStart"/>
      <w:r w:rsidRPr="00D43B32">
        <w:rPr>
          <w:rFonts w:ascii="Book Antiqua" w:hAnsi="Book Antiqua"/>
          <w:color w:val="000000" w:themeColor="text1"/>
          <w:sz w:val="26"/>
          <w:szCs w:val="26"/>
        </w:rPr>
        <w:t>7 :</w:t>
      </w:r>
      <w:proofErr w:type="gramEnd"/>
      <w:r w:rsidRPr="00D43B32">
        <w:rPr>
          <w:rFonts w:ascii="Book Antiqua" w:hAnsi="Book Antiqua"/>
          <w:color w:val="000000" w:themeColor="text1"/>
          <w:sz w:val="26"/>
          <w:szCs w:val="26"/>
        </w:rPr>
        <w:t xml:space="preserve"> 1, když se 3x trefil Šíma Vocásek, 2x Tomáš Šmilauer a po jednom gólu přidali Honza </w:t>
      </w:r>
      <w:proofErr w:type="spellStart"/>
      <w:r w:rsidRPr="00D43B32">
        <w:rPr>
          <w:rFonts w:ascii="Book Antiqua" w:hAnsi="Book Antiqua"/>
          <w:color w:val="000000" w:themeColor="text1"/>
          <w:sz w:val="26"/>
          <w:szCs w:val="26"/>
        </w:rPr>
        <w:t>Waller</w:t>
      </w:r>
      <w:proofErr w:type="spellEnd"/>
      <w:r w:rsidRPr="00D43B32">
        <w:rPr>
          <w:rFonts w:ascii="Book Antiqua" w:hAnsi="Book Antiqua"/>
          <w:color w:val="000000" w:themeColor="text1"/>
          <w:sz w:val="26"/>
          <w:szCs w:val="26"/>
        </w:rPr>
        <w:t xml:space="preserve"> a Ondra Filinger.</w:t>
      </w:r>
      <w:r w:rsidR="00307185" w:rsidRPr="00D43B32">
        <w:rPr>
          <w:rFonts w:ascii="Book Antiqua" w:hAnsi="Book Antiqua"/>
          <w:color w:val="000000" w:themeColor="text1"/>
          <w:sz w:val="26"/>
          <w:szCs w:val="26"/>
        </w:rPr>
        <w:t xml:space="preserve"> </w:t>
      </w:r>
    </w:p>
    <w:p w14:paraId="2C42A73D" w14:textId="198E8556" w:rsidR="00B9230B" w:rsidRPr="00D43B32" w:rsidRDefault="00A546D0" w:rsidP="002352CB">
      <w:pPr>
        <w:spacing w:after="0"/>
        <w:ind w:left="-284" w:right="-284" w:firstLine="708"/>
        <w:jc w:val="both"/>
        <w:rPr>
          <w:rFonts w:ascii="Book Antiqua" w:hAnsi="Book Antiqua"/>
          <w:color w:val="000000" w:themeColor="text1"/>
          <w:sz w:val="26"/>
          <w:szCs w:val="26"/>
        </w:rPr>
      </w:pPr>
      <w:r w:rsidRPr="00D43B32">
        <w:rPr>
          <w:rFonts w:ascii="Book Antiqua" w:hAnsi="Book Antiqua"/>
          <w:color w:val="000000" w:themeColor="text1"/>
          <w:sz w:val="26"/>
          <w:szCs w:val="26"/>
        </w:rPr>
        <w:t>Poslední</w:t>
      </w:r>
      <w:r w:rsidR="00B70F00" w:rsidRPr="00D43B32">
        <w:rPr>
          <w:rFonts w:ascii="Book Antiqua" w:hAnsi="Book Antiqua"/>
          <w:color w:val="000000" w:themeColor="text1"/>
          <w:sz w:val="26"/>
          <w:szCs w:val="26"/>
        </w:rPr>
        <w:t xml:space="preserve"> zápas</w:t>
      </w:r>
      <w:r w:rsidRPr="00D43B32">
        <w:rPr>
          <w:rFonts w:ascii="Book Antiqua" w:hAnsi="Book Antiqua"/>
          <w:color w:val="000000" w:themeColor="text1"/>
          <w:sz w:val="26"/>
          <w:szCs w:val="26"/>
        </w:rPr>
        <w:t xml:space="preserve"> podzimu</w:t>
      </w:r>
      <w:r w:rsidR="00B70F00" w:rsidRPr="00D43B32">
        <w:rPr>
          <w:rFonts w:ascii="Book Antiqua" w:hAnsi="Book Antiqua"/>
          <w:color w:val="000000" w:themeColor="text1"/>
          <w:sz w:val="26"/>
          <w:szCs w:val="26"/>
        </w:rPr>
        <w:t xml:space="preserve"> čeká tým dorostu už zítra. </w:t>
      </w:r>
      <w:r w:rsidR="00307185" w:rsidRPr="00D43B32">
        <w:rPr>
          <w:rFonts w:ascii="Book Antiqua" w:hAnsi="Book Antiqua"/>
          <w:color w:val="000000" w:themeColor="text1"/>
          <w:sz w:val="26"/>
          <w:szCs w:val="26"/>
        </w:rPr>
        <w:t xml:space="preserve">Od 10 hodin </w:t>
      </w:r>
      <w:r w:rsidRPr="00D43B32">
        <w:rPr>
          <w:rFonts w:ascii="Book Antiqua" w:hAnsi="Book Antiqua"/>
          <w:color w:val="000000" w:themeColor="text1"/>
          <w:sz w:val="26"/>
          <w:szCs w:val="26"/>
        </w:rPr>
        <w:t xml:space="preserve">hostí </w:t>
      </w:r>
      <w:r w:rsidR="00D43B32">
        <w:rPr>
          <w:rFonts w:ascii="Book Antiqua" w:hAnsi="Book Antiqua"/>
          <w:color w:val="000000" w:themeColor="text1"/>
          <w:sz w:val="26"/>
          <w:szCs w:val="26"/>
        </w:rPr>
        <w:br/>
      </w:r>
      <w:r w:rsidRPr="00D43B32">
        <w:rPr>
          <w:rFonts w:ascii="Book Antiqua" w:hAnsi="Book Antiqua"/>
          <w:color w:val="000000" w:themeColor="text1"/>
          <w:sz w:val="26"/>
          <w:szCs w:val="26"/>
        </w:rPr>
        <w:t>u nás doma v Libochovanech</w:t>
      </w:r>
      <w:r w:rsidR="00307185" w:rsidRPr="00D43B32">
        <w:rPr>
          <w:rFonts w:ascii="Book Antiqua" w:hAnsi="Book Antiqua"/>
          <w:color w:val="000000" w:themeColor="text1"/>
          <w:sz w:val="26"/>
          <w:szCs w:val="26"/>
        </w:rPr>
        <w:t xml:space="preserve"> tým FK </w:t>
      </w:r>
      <w:r w:rsidRPr="00D43B32">
        <w:rPr>
          <w:rFonts w:ascii="Book Antiqua" w:hAnsi="Book Antiqua"/>
          <w:color w:val="000000" w:themeColor="text1"/>
          <w:sz w:val="26"/>
          <w:szCs w:val="26"/>
        </w:rPr>
        <w:t>Malšovice, spolek</w:t>
      </w:r>
      <w:r w:rsidR="00B9230B" w:rsidRPr="00D43B32">
        <w:rPr>
          <w:rFonts w:ascii="Book Antiqua" w:hAnsi="Book Antiqua"/>
          <w:color w:val="000000" w:themeColor="text1"/>
          <w:sz w:val="26"/>
          <w:szCs w:val="26"/>
        </w:rPr>
        <w:t>.</w:t>
      </w:r>
      <w:r w:rsidR="00307185" w:rsidRPr="00D43B32">
        <w:rPr>
          <w:rFonts w:ascii="Book Antiqua" w:hAnsi="Book Antiqua"/>
          <w:color w:val="000000" w:themeColor="text1"/>
          <w:sz w:val="26"/>
          <w:szCs w:val="26"/>
        </w:rPr>
        <w:t xml:space="preserve"> </w:t>
      </w:r>
      <w:r w:rsidRPr="00D43B32">
        <w:rPr>
          <w:rFonts w:ascii="Book Antiqua" w:hAnsi="Book Antiqua"/>
          <w:color w:val="000000" w:themeColor="text1"/>
          <w:sz w:val="26"/>
          <w:szCs w:val="26"/>
        </w:rPr>
        <w:t>Přijďte kluky podpořit.</w:t>
      </w:r>
    </w:p>
    <w:p w14:paraId="41C9146B" w14:textId="25E86094" w:rsidR="00B9230B" w:rsidRPr="002352CB" w:rsidRDefault="00B9230B" w:rsidP="002352CB">
      <w:pPr>
        <w:spacing w:after="80"/>
        <w:ind w:left="-284" w:right="-284"/>
        <w:jc w:val="center"/>
        <w:rPr>
          <w:rFonts w:ascii="Book Antiqua" w:hAnsi="Book Antiqua"/>
          <w:color w:val="EE0000"/>
          <w:sz w:val="10"/>
          <w:szCs w:val="10"/>
        </w:rPr>
      </w:pPr>
    </w:p>
    <w:p w14:paraId="6769E8BD" w14:textId="55015DD2" w:rsidR="007448D9" w:rsidRPr="00632EC1" w:rsidRDefault="00973597" w:rsidP="002352CB">
      <w:pPr>
        <w:ind w:left="-284" w:right="-284"/>
        <w:jc w:val="center"/>
        <w:rPr>
          <w:rFonts w:ascii="Book Antiqua" w:hAnsi="Book Antiqua"/>
          <w:b/>
          <w:color w:val="000000" w:themeColor="text1"/>
          <w:sz w:val="26"/>
          <w:szCs w:val="26"/>
          <w:u w:val="single"/>
        </w:rPr>
      </w:pPr>
      <w:r w:rsidRPr="00632EC1">
        <w:rPr>
          <w:rFonts w:ascii="Book Antiqua" w:hAnsi="Book Antiqua"/>
          <w:b/>
          <w:color w:val="000000" w:themeColor="text1"/>
          <w:sz w:val="26"/>
          <w:szCs w:val="26"/>
          <w:u w:val="single"/>
        </w:rPr>
        <w:t>Kde a kdy můžete</w:t>
      </w:r>
      <w:r w:rsidR="0077003D" w:rsidRPr="00632EC1">
        <w:rPr>
          <w:rFonts w:ascii="Book Antiqua" w:hAnsi="Book Antiqua"/>
          <w:b/>
          <w:color w:val="000000" w:themeColor="text1"/>
          <w:sz w:val="26"/>
          <w:szCs w:val="26"/>
          <w:u w:val="single"/>
        </w:rPr>
        <w:t xml:space="preserve"> SOKOL </w:t>
      </w:r>
      <w:r w:rsidRPr="00632EC1">
        <w:rPr>
          <w:rFonts w:ascii="Book Antiqua" w:hAnsi="Book Antiqua"/>
          <w:b/>
          <w:color w:val="000000" w:themeColor="text1"/>
          <w:sz w:val="26"/>
          <w:szCs w:val="26"/>
          <w:u w:val="single"/>
        </w:rPr>
        <w:t xml:space="preserve">podpořit </w:t>
      </w:r>
      <w:r w:rsidR="002A3143">
        <w:rPr>
          <w:rFonts w:ascii="Book Antiqua" w:hAnsi="Book Antiqua"/>
          <w:b/>
          <w:color w:val="000000" w:themeColor="text1"/>
          <w:sz w:val="26"/>
          <w:szCs w:val="26"/>
          <w:u w:val="single"/>
        </w:rPr>
        <w:t>do konce fotbalového podzimu</w:t>
      </w:r>
      <w:r w:rsidRPr="00632EC1">
        <w:rPr>
          <w:rFonts w:ascii="Book Antiqua" w:hAnsi="Book Antiqua"/>
          <w:b/>
          <w:color w:val="000000" w:themeColor="text1"/>
          <w:sz w:val="26"/>
          <w:szCs w:val="26"/>
          <w:u w:val="single"/>
        </w:rPr>
        <w:t>?</w:t>
      </w:r>
    </w:p>
    <w:p w14:paraId="2C4DABA6" w14:textId="051E8D99" w:rsidR="005607E3" w:rsidRPr="002A3143" w:rsidRDefault="002A3143" w:rsidP="002352CB">
      <w:pPr>
        <w:spacing w:after="0"/>
        <w:ind w:left="-284" w:right="-284"/>
        <w:jc w:val="center"/>
        <w:rPr>
          <w:rFonts w:ascii="Book Antiqua" w:hAnsi="Book Antiqua"/>
          <w:sz w:val="26"/>
          <w:szCs w:val="26"/>
        </w:rPr>
      </w:pPr>
      <w:proofErr w:type="gramStart"/>
      <w:r w:rsidRPr="002A3143">
        <w:rPr>
          <w:rFonts w:ascii="Book Antiqua" w:hAnsi="Book Antiqua"/>
          <w:sz w:val="26"/>
          <w:szCs w:val="26"/>
        </w:rPr>
        <w:t>Sobota</w:t>
      </w:r>
      <w:r w:rsidR="005607E3" w:rsidRPr="002A3143">
        <w:rPr>
          <w:rFonts w:ascii="Book Antiqua" w:hAnsi="Book Antiqua"/>
          <w:sz w:val="26"/>
          <w:szCs w:val="26"/>
        </w:rPr>
        <w:t xml:space="preserve"> – </w:t>
      </w:r>
      <w:r w:rsidRPr="002A3143">
        <w:rPr>
          <w:rFonts w:ascii="Book Antiqua" w:hAnsi="Book Antiqua"/>
          <w:sz w:val="26"/>
          <w:szCs w:val="26"/>
        </w:rPr>
        <w:t>15</w:t>
      </w:r>
      <w:proofErr w:type="gramEnd"/>
      <w:r w:rsidR="005607E3" w:rsidRPr="002A3143">
        <w:rPr>
          <w:rFonts w:ascii="Book Antiqua" w:hAnsi="Book Antiqua"/>
          <w:sz w:val="26"/>
          <w:szCs w:val="26"/>
        </w:rPr>
        <w:t xml:space="preserve">. </w:t>
      </w:r>
      <w:r w:rsidRPr="002A3143">
        <w:rPr>
          <w:rFonts w:ascii="Book Antiqua" w:hAnsi="Book Antiqua"/>
          <w:sz w:val="26"/>
          <w:szCs w:val="26"/>
        </w:rPr>
        <w:t>listopadu</w:t>
      </w:r>
      <w:r w:rsidR="005607E3" w:rsidRPr="002A3143">
        <w:rPr>
          <w:rFonts w:ascii="Book Antiqua" w:hAnsi="Book Antiqua"/>
          <w:sz w:val="26"/>
          <w:szCs w:val="26"/>
        </w:rPr>
        <w:t xml:space="preserve"> 2025 – 1</w:t>
      </w:r>
      <w:r w:rsidR="000C55C1" w:rsidRPr="002A3143">
        <w:rPr>
          <w:rFonts w:ascii="Book Antiqua" w:hAnsi="Book Antiqua"/>
          <w:sz w:val="26"/>
          <w:szCs w:val="26"/>
        </w:rPr>
        <w:t>0</w:t>
      </w:r>
      <w:r w:rsidR="005607E3" w:rsidRPr="002A3143">
        <w:rPr>
          <w:rFonts w:ascii="Book Antiqua" w:hAnsi="Book Antiqua"/>
          <w:sz w:val="26"/>
          <w:szCs w:val="26"/>
        </w:rPr>
        <w:t>:</w:t>
      </w:r>
      <w:r w:rsidR="003E71F5" w:rsidRPr="002A3143">
        <w:rPr>
          <w:rFonts w:ascii="Book Antiqua" w:hAnsi="Book Antiqua"/>
          <w:sz w:val="26"/>
          <w:szCs w:val="26"/>
        </w:rPr>
        <w:t>0</w:t>
      </w:r>
      <w:r w:rsidR="005607E3" w:rsidRPr="002A3143">
        <w:rPr>
          <w:rFonts w:ascii="Book Antiqua" w:hAnsi="Book Antiqua"/>
          <w:sz w:val="26"/>
          <w:szCs w:val="26"/>
        </w:rPr>
        <w:t>0:</w:t>
      </w:r>
    </w:p>
    <w:p w14:paraId="4105F8EE" w14:textId="1C3FA9B4" w:rsidR="000A6EB4" w:rsidRPr="00D43B32" w:rsidRDefault="0068178A" w:rsidP="002352CB">
      <w:pPr>
        <w:spacing w:after="0"/>
        <w:ind w:left="-284" w:right="-284"/>
        <w:jc w:val="center"/>
        <w:rPr>
          <w:rFonts w:ascii="Book Antiqua" w:hAnsi="Book Antiqua"/>
          <w:b/>
          <w:sz w:val="26"/>
          <w:szCs w:val="26"/>
        </w:rPr>
      </w:pPr>
      <w:r w:rsidRPr="002A3143">
        <w:rPr>
          <w:rFonts w:ascii="Book Antiqua" w:hAnsi="Book Antiqua"/>
          <w:sz w:val="26"/>
          <w:szCs w:val="26"/>
        </w:rPr>
        <w:t xml:space="preserve">starší </w:t>
      </w:r>
      <w:proofErr w:type="gramStart"/>
      <w:r w:rsidRPr="002A3143">
        <w:rPr>
          <w:rFonts w:ascii="Book Antiqua" w:hAnsi="Book Antiqua"/>
          <w:sz w:val="26"/>
          <w:szCs w:val="26"/>
        </w:rPr>
        <w:t>žáci:</w:t>
      </w:r>
      <w:r w:rsidRPr="002A3143">
        <w:rPr>
          <w:rFonts w:ascii="Book Antiqua" w:hAnsi="Book Antiqua"/>
          <w:b/>
          <w:sz w:val="26"/>
          <w:szCs w:val="26"/>
        </w:rPr>
        <w:t xml:space="preserve">  </w:t>
      </w:r>
      <w:r w:rsidR="002A3143" w:rsidRPr="002A3143">
        <w:rPr>
          <w:rFonts w:ascii="Book Antiqua" w:hAnsi="Book Antiqua"/>
          <w:b/>
          <w:sz w:val="26"/>
          <w:szCs w:val="26"/>
        </w:rPr>
        <w:t>FK</w:t>
      </w:r>
      <w:proofErr w:type="gramEnd"/>
      <w:r w:rsidR="002A3143" w:rsidRPr="002A3143">
        <w:rPr>
          <w:rFonts w:ascii="Book Antiqua" w:hAnsi="Book Antiqua"/>
          <w:b/>
          <w:sz w:val="26"/>
          <w:szCs w:val="26"/>
        </w:rPr>
        <w:t xml:space="preserve"> Schoeller Křešice/</w:t>
      </w:r>
      <w:proofErr w:type="gramStart"/>
      <w:r w:rsidR="002A3143" w:rsidRPr="002A3143">
        <w:rPr>
          <w:rFonts w:ascii="Book Antiqua" w:hAnsi="Book Antiqua"/>
          <w:b/>
          <w:sz w:val="26"/>
          <w:szCs w:val="26"/>
        </w:rPr>
        <w:t>Vědomice</w:t>
      </w:r>
      <w:r w:rsidRPr="002A3143">
        <w:rPr>
          <w:rFonts w:ascii="Book Antiqua" w:hAnsi="Book Antiqua"/>
          <w:b/>
          <w:sz w:val="26"/>
          <w:szCs w:val="26"/>
        </w:rPr>
        <w:t xml:space="preserve">  vs.</w:t>
      </w:r>
      <w:proofErr w:type="gramEnd"/>
      <w:r w:rsidRPr="002A3143">
        <w:rPr>
          <w:rFonts w:ascii="Book Antiqua" w:hAnsi="Book Antiqua"/>
          <w:b/>
          <w:sz w:val="26"/>
          <w:szCs w:val="26"/>
        </w:rPr>
        <w:t xml:space="preserve"> </w:t>
      </w:r>
      <w:r w:rsidR="002A3143" w:rsidRPr="002A3143">
        <w:rPr>
          <w:rFonts w:ascii="Book Antiqua" w:hAnsi="Book Antiqua"/>
          <w:b/>
          <w:sz w:val="26"/>
          <w:szCs w:val="26"/>
        </w:rPr>
        <w:t>TJ SOKOL LIBOCHOVANY</w:t>
      </w:r>
    </w:p>
    <w:p w14:paraId="68479CA9" w14:textId="0FFB3BEE" w:rsidR="000C55C1" w:rsidRPr="002A3143" w:rsidRDefault="0050640C" w:rsidP="002352CB">
      <w:pPr>
        <w:spacing w:after="0"/>
        <w:ind w:left="-284" w:right="-284"/>
        <w:jc w:val="center"/>
        <w:rPr>
          <w:rFonts w:ascii="Book Antiqua" w:hAnsi="Book Antiqua"/>
          <w:sz w:val="26"/>
          <w:szCs w:val="26"/>
        </w:rPr>
      </w:pPr>
      <w:proofErr w:type="gramStart"/>
      <w:r w:rsidRPr="002A3143">
        <w:rPr>
          <w:rFonts w:ascii="Book Antiqua" w:hAnsi="Book Antiqua"/>
          <w:sz w:val="26"/>
          <w:szCs w:val="26"/>
        </w:rPr>
        <w:t>Sobota</w:t>
      </w:r>
      <w:r w:rsidR="000C55C1" w:rsidRPr="002A3143">
        <w:rPr>
          <w:rFonts w:ascii="Book Antiqua" w:hAnsi="Book Antiqua"/>
          <w:sz w:val="26"/>
          <w:szCs w:val="26"/>
        </w:rPr>
        <w:t xml:space="preserve"> – </w:t>
      </w:r>
      <w:r w:rsidRPr="002A3143">
        <w:rPr>
          <w:rFonts w:ascii="Book Antiqua" w:hAnsi="Book Antiqua"/>
          <w:sz w:val="26"/>
          <w:szCs w:val="26"/>
        </w:rPr>
        <w:t>15</w:t>
      </w:r>
      <w:proofErr w:type="gramEnd"/>
      <w:r w:rsidR="000C55C1" w:rsidRPr="002A3143">
        <w:rPr>
          <w:rFonts w:ascii="Book Antiqua" w:hAnsi="Book Antiqua"/>
          <w:sz w:val="26"/>
          <w:szCs w:val="26"/>
        </w:rPr>
        <w:t xml:space="preserve">. </w:t>
      </w:r>
      <w:r w:rsidR="00A86F5B" w:rsidRPr="002A3143">
        <w:rPr>
          <w:rFonts w:ascii="Book Antiqua" w:hAnsi="Book Antiqua"/>
          <w:sz w:val="26"/>
          <w:szCs w:val="26"/>
        </w:rPr>
        <w:t>listopadu</w:t>
      </w:r>
      <w:r w:rsidR="000C55C1" w:rsidRPr="002A3143">
        <w:rPr>
          <w:rFonts w:ascii="Book Antiqua" w:hAnsi="Book Antiqua"/>
          <w:sz w:val="26"/>
          <w:szCs w:val="26"/>
        </w:rPr>
        <w:t xml:space="preserve"> 2025 – </w:t>
      </w:r>
      <w:r w:rsidR="00A86F5B" w:rsidRPr="002A3143">
        <w:rPr>
          <w:rFonts w:ascii="Book Antiqua" w:hAnsi="Book Antiqua"/>
          <w:sz w:val="26"/>
          <w:szCs w:val="26"/>
        </w:rPr>
        <w:t>1</w:t>
      </w:r>
      <w:r w:rsidRPr="002A3143">
        <w:rPr>
          <w:rFonts w:ascii="Book Antiqua" w:hAnsi="Book Antiqua"/>
          <w:sz w:val="26"/>
          <w:szCs w:val="26"/>
        </w:rPr>
        <w:t>0</w:t>
      </w:r>
      <w:r w:rsidR="00A86F5B" w:rsidRPr="002A3143">
        <w:rPr>
          <w:rFonts w:ascii="Book Antiqua" w:hAnsi="Book Antiqua"/>
          <w:sz w:val="26"/>
          <w:szCs w:val="26"/>
        </w:rPr>
        <w:t>:</w:t>
      </w:r>
      <w:r w:rsidRPr="002A3143">
        <w:rPr>
          <w:rFonts w:ascii="Book Antiqua" w:hAnsi="Book Antiqua"/>
          <w:sz w:val="26"/>
          <w:szCs w:val="26"/>
        </w:rPr>
        <w:t>3</w:t>
      </w:r>
      <w:r w:rsidR="000C55C1" w:rsidRPr="002A3143">
        <w:rPr>
          <w:rFonts w:ascii="Book Antiqua" w:hAnsi="Book Antiqua"/>
          <w:sz w:val="26"/>
          <w:szCs w:val="26"/>
        </w:rPr>
        <w:t>0:</w:t>
      </w:r>
    </w:p>
    <w:p w14:paraId="0BE21F69" w14:textId="515E2965" w:rsidR="002A3143" w:rsidRPr="00D43B32" w:rsidRDefault="000C55C1" w:rsidP="002352CB">
      <w:pPr>
        <w:spacing w:after="0"/>
        <w:ind w:left="-284" w:right="-284"/>
        <w:jc w:val="center"/>
        <w:rPr>
          <w:rFonts w:ascii="Book Antiqua" w:hAnsi="Book Antiqua"/>
          <w:b/>
          <w:sz w:val="26"/>
          <w:szCs w:val="26"/>
        </w:rPr>
      </w:pPr>
      <w:proofErr w:type="gramStart"/>
      <w:r w:rsidRPr="002A3143">
        <w:rPr>
          <w:rFonts w:ascii="Book Antiqua" w:hAnsi="Book Antiqua"/>
          <w:sz w:val="26"/>
          <w:szCs w:val="26"/>
        </w:rPr>
        <w:t>dospělí:</w:t>
      </w:r>
      <w:r w:rsidRPr="002A3143">
        <w:rPr>
          <w:rFonts w:ascii="Book Antiqua" w:hAnsi="Book Antiqua"/>
          <w:b/>
          <w:sz w:val="26"/>
          <w:szCs w:val="26"/>
        </w:rPr>
        <w:t xml:space="preserve">   </w:t>
      </w:r>
      <w:proofErr w:type="gramEnd"/>
      <w:r w:rsidR="0050640C" w:rsidRPr="002A3143">
        <w:rPr>
          <w:rFonts w:ascii="Book Antiqua" w:hAnsi="Book Antiqua"/>
          <w:b/>
          <w:sz w:val="26"/>
          <w:szCs w:val="26"/>
        </w:rPr>
        <w:t>SK Český granát Podsedice</w:t>
      </w:r>
      <w:r w:rsidRPr="002A3143">
        <w:rPr>
          <w:rFonts w:ascii="Book Antiqua" w:hAnsi="Book Antiqua"/>
          <w:b/>
          <w:sz w:val="26"/>
          <w:szCs w:val="26"/>
        </w:rPr>
        <w:t xml:space="preserve">   vs.  TJ SOKOL LIBOCHOVANY</w:t>
      </w:r>
    </w:p>
    <w:p w14:paraId="16CFE7DD" w14:textId="17932A3A" w:rsidR="002A3143" w:rsidRPr="002A3143" w:rsidRDefault="002A3143" w:rsidP="002352CB">
      <w:pPr>
        <w:spacing w:after="0"/>
        <w:ind w:left="-284" w:right="-284"/>
        <w:jc w:val="center"/>
        <w:rPr>
          <w:rFonts w:ascii="Book Antiqua" w:hAnsi="Book Antiqua"/>
          <w:bCs/>
          <w:sz w:val="26"/>
          <w:szCs w:val="26"/>
        </w:rPr>
      </w:pPr>
      <w:proofErr w:type="gramStart"/>
      <w:r w:rsidRPr="002A3143">
        <w:rPr>
          <w:rFonts w:ascii="Book Antiqua" w:hAnsi="Book Antiqua"/>
          <w:bCs/>
          <w:sz w:val="26"/>
          <w:szCs w:val="26"/>
        </w:rPr>
        <w:t>Pondělí – 17</w:t>
      </w:r>
      <w:proofErr w:type="gramEnd"/>
      <w:r w:rsidRPr="002A3143">
        <w:rPr>
          <w:rFonts w:ascii="Book Antiqua" w:hAnsi="Book Antiqua"/>
          <w:bCs/>
          <w:sz w:val="26"/>
          <w:szCs w:val="26"/>
        </w:rPr>
        <w:t>. listopadu 2025 – 10:</w:t>
      </w:r>
      <w:r w:rsidR="0058571B">
        <w:rPr>
          <w:rFonts w:ascii="Book Antiqua" w:hAnsi="Book Antiqua"/>
          <w:bCs/>
          <w:sz w:val="26"/>
          <w:szCs w:val="26"/>
        </w:rPr>
        <w:t>0</w:t>
      </w:r>
      <w:r w:rsidRPr="002A3143">
        <w:rPr>
          <w:rFonts w:ascii="Book Antiqua" w:hAnsi="Book Antiqua"/>
          <w:bCs/>
          <w:sz w:val="26"/>
          <w:szCs w:val="26"/>
        </w:rPr>
        <w:t>0</w:t>
      </w:r>
    </w:p>
    <w:p w14:paraId="1EA710D3" w14:textId="207963D9" w:rsidR="00D2730D" w:rsidRPr="002A3143" w:rsidRDefault="002A3143" w:rsidP="002352CB">
      <w:pPr>
        <w:spacing w:after="0"/>
        <w:ind w:left="-284" w:right="-284"/>
        <w:jc w:val="center"/>
        <w:rPr>
          <w:rFonts w:ascii="Book Antiqua" w:hAnsi="Book Antiqua"/>
          <w:bCs/>
          <w:sz w:val="26"/>
          <w:szCs w:val="26"/>
        </w:rPr>
      </w:pPr>
      <w:r w:rsidRPr="002A3143">
        <w:rPr>
          <w:rFonts w:ascii="Book Antiqua" w:hAnsi="Book Antiqua"/>
          <w:bCs/>
          <w:sz w:val="26"/>
          <w:szCs w:val="26"/>
        </w:rPr>
        <w:t xml:space="preserve">starší žáci: </w:t>
      </w:r>
      <w:r w:rsidRPr="002A3143">
        <w:rPr>
          <w:rFonts w:ascii="Book Antiqua" w:hAnsi="Book Antiqua"/>
          <w:b/>
          <w:sz w:val="26"/>
          <w:szCs w:val="26"/>
        </w:rPr>
        <w:t xml:space="preserve">TJ Slavoj </w:t>
      </w:r>
      <w:proofErr w:type="gramStart"/>
      <w:r w:rsidRPr="002A3143">
        <w:rPr>
          <w:rFonts w:ascii="Book Antiqua" w:hAnsi="Book Antiqua"/>
          <w:b/>
          <w:sz w:val="26"/>
          <w:szCs w:val="26"/>
        </w:rPr>
        <w:t>Úštěk</w:t>
      </w:r>
      <w:r w:rsidRPr="002A3143">
        <w:rPr>
          <w:rFonts w:ascii="Book Antiqua" w:hAnsi="Book Antiqua"/>
          <w:b/>
          <w:sz w:val="26"/>
          <w:szCs w:val="26"/>
        </w:rPr>
        <w:t xml:space="preserve">  vs.</w:t>
      </w:r>
      <w:proofErr w:type="gramEnd"/>
      <w:r w:rsidRPr="002A3143">
        <w:rPr>
          <w:rFonts w:ascii="Book Antiqua" w:hAnsi="Book Antiqua"/>
          <w:b/>
          <w:sz w:val="26"/>
          <w:szCs w:val="26"/>
        </w:rPr>
        <w:t xml:space="preserve"> TJ SOKOL LIBOCHOVANY</w:t>
      </w:r>
    </w:p>
    <w:p w14:paraId="0115D48A" w14:textId="77777777" w:rsidR="002A3143" w:rsidRPr="002352CB" w:rsidRDefault="002A3143" w:rsidP="00E847ED">
      <w:pPr>
        <w:spacing w:after="0"/>
        <w:jc w:val="center"/>
        <w:rPr>
          <w:rFonts w:ascii="Book Antiqua" w:hAnsi="Book Antiqua"/>
          <w:b/>
          <w:sz w:val="10"/>
          <w:szCs w:val="10"/>
        </w:rPr>
      </w:pPr>
    </w:p>
    <w:p w14:paraId="6F4D6C55" w14:textId="691F9501" w:rsidR="00D2730D" w:rsidRDefault="00D43B32" w:rsidP="00E847ED">
      <w:pPr>
        <w:spacing w:after="0"/>
        <w:jc w:val="center"/>
        <w:rPr>
          <w:rFonts w:ascii="Book Antiqua" w:hAnsi="Book Antiqua"/>
          <w:b/>
          <w:sz w:val="26"/>
          <w:szCs w:val="26"/>
        </w:rPr>
      </w:pPr>
      <w:r>
        <w:rPr>
          <w:rFonts w:ascii="Book Antiqua" w:hAnsi="Book Antiqua"/>
          <w:b/>
          <w:sz w:val="26"/>
          <w:szCs w:val="26"/>
        </w:rPr>
        <w:t>T</w:t>
      </w:r>
      <w:r w:rsidR="00D2730D" w:rsidRPr="002A043B">
        <w:rPr>
          <w:rFonts w:ascii="Book Antiqua" w:hAnsi="Book Antiqua"/>
          <w:b/>
          <w:sz w:val="26"/>
          <w:szCs w:val="26"/>
        </w:rPr>
        <w:t>abulka soutěže dospělých:</w:t>
      </w:r>
    </w:p>
    <w:tbl>
      <w:tblPr>
        <w:tblW w:w="9080" w:type="dxa"/>
        <w:tblInd w:w="80" w:type="dxa"/>
        <w:tblCellMar>
          <w:left w:w="70" w:type="dxa"/>
          <w:right w:w="70" w:type="dxa"/>
        </w:tblCellMar>
        <w:tblLook w:val="04A0" w:firstRow="1" w:lastRow="0" w:firstColumn="1" w:lastColumn="0" w:noHBand="0" w:noVBand="1"/>
      </w:tblPr>
      <w:tblGrid>
        <w:gridCol w:w="514"/>
        <w:gridCol w:w="4526"/>
        <w:gridCol w:w="620"/>
        <w:gridCol w:w="620"/>
        <w:gridCol w:w="620"/>
        <w:gridCol w:w="620"/>
        <w:gridCol w:w="940"/>
        <w:gridCol w:w="620"/>
      </w:tblGrid>
      <w:tr w:rsidR="0050640C" w:rsidRPr="0050640C" w14:paraId="3CCF81C4" w14:textId="77777777" w:rsidTr="0050640C">
        <w:trPr>
          <w:trHeight w:val="330"/>
        </w:trPr>
        <w:tc>
          <w:tcPr>
            <w:tcW w:w="5040"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3F5B74B0"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10. liga - IV. třída OP dospělých sk. A</w:t>
            </w:r>
          </w:p>
        </w:tc>
        <w:tc>
          <w:tcPr>
            <w:tcW w:w="620" w:type="dxa"/>
            <w:tcBorders>
              <w:top w:val="single" w:sz="8" w:space="0" w:color="auto"/>
              <w:left w:val="nil"/>
              <w:bottom w:val="single" w:sz="8" w:space="0" w:color="auto"/>
              <w:right w:val="single" w:sz="4" w:space="0" w:color="auto"/>
            </w:tcBorders>
            <w:shd w:val="clear" w:color="000000" w:fill="FFFFFF"/>
            <w:vAlign w:val="center"/>
            <w:hideMark/>
          </w:tcPr>
          <w:p w14:paraId="32986918"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Z</w:t>
            </w:r>
          </w:p>
        </w:tc>
        <w:tc>
          <w:tcPr>
            <w:tcW w:w="620" w:type="dxa"/>
            <w:tcBorders>
              <w:top w:val="single" w:sz="8" w:space="0" w:color="auto"/>
              <w:left w:val="nil"/>
              <w:bottom w:val="single" w:sz="8" w:space="0" w:color="auto"/>
              <w:right w:val="single" w:sz="4" w:space="0" w:color="auto"/>
            </w:tcBorders>
            <w:shd w:val="clear" w:color="000000" w:fill="FFFFFF"/>
            <w:vAlign w:val="center"/>
            <w:hideMark/>
          </w:tcPr>
          <w:p w14:paraId="1C047970"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V</w:t>
            </w:r>
          </w:p>
        </w:tc>
        <w:tc>
          <w:tcPr>
            <w:tcW w:w="620" w:type="dxa"/>
            <w:tcBorders>
              <w:top w:val="single" w:sz="8" w:space="0" w:color="auto"/>
              <w:left w:val="nil"/>
              <w:bottom w:val="single" w:sz="8" w:space="0" w:color="auto"/>
              <w:right w:val="single" w:sz="4" w:space="0" w:color="auto"/>
            </w:tcBorders>
            <w:shd w:val="clear" w:color="000000" w:fill="FFFFFF"/>
            <w:vAlign w:val="center"/>
            <w:hideMark/>
          </w:tcPr>
          <w:p w14:paraId="72B38E9B"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R</w:t>
            </w:r>
          </w:p>
        </w:tc>
        <w:tc>
          <w:tcPr>
            <w:tcW w:w="620" w:type="dxa"/>
            <w:tcBorders>
              <w:top w:val="single" w:sz="8" w:space="0" w:color="auto"/>
              <w:left w:val="nil"/>
              <w:bottom w:val="single" w:sz="8" w:space="0" w:color="auto"/>
              <w:right w:val="single" w:sz="4" w:space="0" w:color="auto"/>
            </w:tcBorders>
            <w:shd w:val="clear" w:color="000000" w:fill="FFFFFF"/>
            <w:vAlign w:val="center"/>
            <w:hideMark/>
          </w:tcPr>
          <w:p w14:paraId="6D72D71A"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P</w:t>
            </w:r>
          </w:p>
        </w:tc>
        <w:tc>
          <w:tcPr>
            <w:tcW w:w="940" w:type="dxa"/>
            <w:tcBorders>
              <w:top w:val="single" w:sz="8" w:space="0" w:color="auto"/>
              <w:left w:val="nil"/>
              <w:bottom w:val="single" w:sz="8" w:space="0" w:color="auto"/>
              <w:right w:val="single" w:sz="4" w:space="0" w:color="auto"/>
            </w:tcBorders>
            <w:shd w:val="clear" w:color="000000" w:fill="FFFFFF"/>
            <w:vAlign w:val="center"/>
            <w:hideMark/>
          </w:tcPr>
          <w:p w14:paraId="69B2F7F4"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S</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14:paraId="11DF410E" w14:textId="77777777" w:rsidR="0050640C" w:rsidRPr="0050640C" w:rsidRDefault="0050640C" w:rsidP="0050640C">
            <w:pPr>
              <w:spacing w:after="0" w:line="240" w:lineRule="auto"/>
              <w:jc w:val="center"/>
              <w:rPr>
                <w:rFonts w:ascii="Book Antiqua" w:eastAsia="Times New Roman" w:hAnsi="Book Antiqua" w:cs="Calibri"/>
                <w:b/>
                <w:bCs/>
                <w:sz w:val="27"/>
                <w:szCs w:val="27"/>
                <w:lang w:eastAsia="cs-CZ"/>
              </w:rPr>
            </w:pPr>
            <w:r w:rsidRPr="0050640C">
              <w:rPr>
                <w:rFonts w:ascii="Book Antiqua" w:eastAsia="Times New Roman" w:hAnsi="Book Antiqua" w:cs="Calibri"/>
                <w:b/>
                <w:bCs/>
                <w:sz w:val="27"/>
                <w:szCs w:val="27"/>
                <w:lang w:eastAsia="cs-CZ"/>
              </w:rPr>
              <w:t>B</w:t>
            </w:r>
          </w:p>
        </w:tc>
      </w:tr>
      <w:tr w:rsidR="0050640C" w:rsidRPr="0050640C" w14:paraId="589F57B1"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7FB20135"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w:t>
            </w:r>
          </w:p>
        </w:tc>
        <w:tc>
          <w:tcPr>
            <w:tcW w:w="4526" w:type="dxa"/>
            <w:tcBorders>
              <w:top w:val="nil"/>
              <w:left w:val="nil"/>
              <w:bottom w:val="single" w:sz="4" w:space="0" w:color="auto"/>
              <w:right w:val="single" w:sz="4" w:space="0" w:color="auto"/>
            </w:tcBorders>
            <w:shd w:val="clear" w:color="000000" w:fill="F2F4F8"/>
            <w:noWrap/>
            <w:vAlign w:val="center"/>
            <w:hideMark/>
          </w:tcPr>
          <w:p w14:paraId="6AE5599E"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Sokol Velké Žernoseky B</w:t>
            </w:r>
          </w:p>
        </w:tc>
        <w:tc>
          <w:tcPr>
            <w:tcW w:w="620" w:type="dxa"/>
            <w:tcBorders>
              <w:top w:val="nil"/>
              <w:left w:val="nil"/>
              <w:bottom w:val="single" w:sz="4" w:space="0" w:color="auto"/>
              <w:right w:val="single" w:sz="4" w:space="0" w:color="auto"/>
            </w:tcBorders>
            <w:shd w:val="clear" w:color="000000" w:fill="F2F4F8"/>
            <w:noWrap/>
            <w:vAlign w:val="center"/>
            <w:hideMark/>
          </w:tcPr>
          <w:p w14:paraId="7BABFCE7"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2F4F8"/>
            <w:noWrap/>
            <w:vAlign w:val="center"/>
            <w:hideMark/>
          </w:tcPr>
          <w:p w14:paraId="1012298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8</w:t>
            </w:r>
          </w:p>
        </w:tc>
        <w:tc>
          <w:tcPr>
            <w:tcW w:w="620" w:type="dxa"/>
            <w:tcBorders>
              <w:top w:val="nil"/>
              <w:left w:val="nil"/>
              <w:bottom w:val="single" w:sz="4" w:space="0" w:color="auto"/>
              <w:right w:val="single" w:sz="4" w:space="0" w:color="auto"/>
            </w:tcBorders>
            <w:shd w:val="clear" w:color="000000" w:fill="F2F4F8"/>
            <w:noWrap/>
            <w:vAlign w:val="center"/>
            <w:hideMark/>
          </w:tcPr>
          <w:p w14:paraId="23CFBA0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732112F5"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w:t>
            </w:r>
          </w:p>
        </w:tc>
        <w:tc>
          <w:tcPr>
            <w:tcW w:w="940" w:type="dxa"/>
            <w:tcBorders>
              <w:top w:val="nil"/>
              <w:left w:val="nil"/>
              <w:bottom w:val="single" w:sz="4" w:space="0" w:color="auto"/>
              <w:right w:val="single" w:sz="4" w:space="0" w:color="auto"/>
            </w:tcBorders>
            <w:shd w:val="clear" w:color="000000" w:fill="F2F4F8"/>
            <w:noWrap/>
            <w:vAlign w:val="center"/>
            <w:hideMark/>
          </w:tcPr>
          <w:p w14:paraId="56E12E7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54:13</w:t>
            </w:r>
          </w:p>
        </w:tc>
        <w:tc>
          <w:tcPr>
            <w:tcW w:w="620" w:type="dxa"/>
            <w:tcBorders>
              <w:top w:val="nil"/>
              <w:left w:val="nil"/>
              <w:bottom w:val="single" w:sz="4" w:space="0" w:color="auto"/>
              <w:right w:val="single" w:sz="8" w:space="0" w:color="auto"/>
            </w:tcBorders>
            <w:shd w:val="clear" w:color="000000" w:fill="F2F4F8"/>
            <w:noWrap/>
            <w:vAlign w:val="center"/>
            <w:hideMark/>
          </w:tcPr>
          <w:p w14:paraId="17C0C056"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25</w:t>
            </w:r>
          </w:p>
        </w:tc>
      </w:tr>
      <w:tr w:rsidR="0050640C" w:rsidRPr="0050640C" w14:paraId="5C0A11FD"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FFFFF"/>
            <w:noWrap/>
            <w:vAlign w:val="center"/>
            <w:hideMark/>
          </w:tcPr>
          <w:p w14:paraId="73F400D5"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2.</w:t>
            </w:r>
          </w:p>
        </w:tc>
        <w:tc>
          <w:tcPr>
            <w:tcW w:w="4526" w:type="dxa"/>
            <w:tcBorders>
              <w:top w:val="nil"/>
              <w:left w:val="nil"/>
              <w:bottom w:val="single" w:sz="4" w:space="0" w:color="auto"/>
              <w:right w:val="single" w:sz="4" w:space="0" w:color="auto"/>
            </w:tcBorders>
            <w:shd w:val="clear" w:color="000000" w:fill="FFFFFF"/>
            <w:noWrap/>
            <w:vAlign w:val="center"/>
            <w:hideMark/>
          </w:tcPr>
          <w:p w14:paraId="72D0DBEB"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Radovesice B</w:t>
            </w:r>
          </w:p>
        </w:tc>
        <w:tc>
          <w:tcPr>
            <w:tcW w:w="620" w:type="dxa"/>
            <w:tcBorders>
              <w:top w:val="nil"/>
              <w:left w:val="nil"/>
              <w:bottom w:val="single" w:sz="4" w:space="0" w:color="auto"/>
              <w:right w:val="single" w:sz="4" w:space="0" w:color="auto"/>
            </w:tcBorders>
            <w:shd w:val="clear" w:color="000000" w:fill="FFFFFF"/>
            <w:noWrap/>
            <w:vAlign w:val="center"/>
            <w:hideMark/>
          </w:tcPr>
          <w:p w14:paraId="5191BFFB"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FFFFF"/>
            <w:noWrap/>
            <w:vAlign w:val="center"/>
            <w:hideMark/>
          </w:tcPr>
          <w:p w14:paraId="5F7ED287"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8</w:t>
            </w:r>
          </w:p>
        </w:tc>
        <w:tc>
          <w:tcPr>
            <w:tcW w:w="620" w:type="dxa"/>
            <w:tcBorders>
              <w:top w:val="nil"/>
              <w:left w:val="nil"/>
              <w:bottom w:val="single" w:sz="4" w:space="0" w:color="auto"/>
              <w:right w:val="single" w:sz="4" w:space="0" w:color="auto"/>
            </w:tcBorders>
            <w:shd w:val="clear" w:color="000000" w:fill="FFFFFF"/>
            <w:noWrap/>
            <w:vAlign w:val="center"/>
            <w:hideMark/>
          </w:tcPr>
          <w:p w14:paraId="1F5F76C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C5CCC85"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w:t>
            </w:r>
          </w:p>
        </w:tc>
        <w:tc>
          <w:tcPr>
            <w:tcW w:w="940" w:type="dxa"/>
            <w:tcBorders>
              <w:top w:val="nil"/>
              <w:left w:val="nil"/>
              <w:bottom w:val="single" w:sz="4" w:space="0" w:color="auto"/>
              <w:right w:val="single" w:sz="4" w:space="0" w:color="auto"/>
            </w:tcBorders>
            <w:shd w:val="clear" w:color="000000" w:fill="FFFFFF"/>
            <w:noWrap/>
            <w:vAlign w:val="center"/>
            <w:hideMark/>
          </w:tcPr>
          <w:p w14:paraId="7F1ED970"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44:16</w:t>
            </w:r>
          </w:p>
        </w:tc>
        <w:tc>
          <w:tcPr>
            <w:tcW w:w="620" w:type="dxa"/>
            <w:tcBorders>
              <w:top w:val="nil"/>
              <w:left w:val="nil"/>
              <w:bottom w:val="single" w:sz="4" w:space="0" w:color="auto"/>
              <w:right w:val="single" w:sz="8" w:space="0" w:color="auto"/>
            </w:tcBorders>
            <w:shd w:val="clear" w:color="000000" w:fill="FFFFFF"/>
            <w:noWrap/>
            <w:vAlign w:val="center"/>
            <w:hideMark/>
          </w:tcPr>
          <w:p w14:paraId="5D8896B2"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23</w:t>
            </w:r>
          </w:p>
        </w:tc>
      </w:tr>
      <w:tr w:rsidR="0050640C" w:rsidRPr="0050640C" w14:paraId="1385E53E"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09610343"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4526" w:type="dxa"/>
            <w:tcBorders>
              <w:top w:val="nil"/>
              <w:left w:val="nil"/>
              <w:bottom w:val="single" w:sz="4" w:space="0" w:color="auto"/>
              <w:right w:val="single" w:sz="4" w:space="0" w:color="auto"/>
            </w:tcBorders>
            <w:shd w:val="clear" w:color="000000" w:fill="F2F4F8"/>
            <w:noWrap/>
            <w:vAlign w:val="center"/>
            <w:hideMark/>
          </w:tcPr>
          <w:p w14:paraId="69C6C77A"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Prackovice n.L.,</w:t>
            </w:r>
          </w:p>
        </w:tc>
        <w:tc>
          <w:tcPr>
            <w:tcW w:w="620" w:type="dxa"/>
            <w:tcBorders>
              <w:top w:val="nil"/>
              <w:left w:val="nil"/>
              <w:bottom w:val="single" w:sz="4" w:space="0" w:color="auto"/>
              <w:right w:val="single" w:sz="4" w:space="0" w:color="auto"/>
            </w:tcBorders>
            <w:shd w:val="clear" w:color="000000" w:fill="F2F4F8"/>
            <w:noWrap/>
            <w:vAlign w:val="center"/>
            <w:hideMark/>
          </w:tcPr>
          <w:p w14:paraId="09DF7E9F"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2F4F8"/>
            <w:noWrap/>
            <w:vAlign w:val="center"/>
            <w:hideMark/>
          </w:tcPr>
          <w:p w14:paraId="5E09516F"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620" w:type="dxa"/>
            <w:tcBorders>
              <w:top w:val="nil"/>
              <w:left w:val="nil"/>
              <w:bottom w:val="single" w:sz="4" w:space="0" w:color="auto"/>
              <w:right w:val="single" w:sz="4" w:space="0" w:color="auto"/>
            </w:tcBorders>
            <w:shd w:val="clear" w:color="000000" w:fill="F2F4F8"/>
            <w:noWrap/>
            <w:vAlign w:val="center"/>
            <w:hideMark/>
          </w:tcPr>
          <w:p w14:paraId="2685E797"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7A1264A4"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940" w:type="dxa"/>
            <w:tcBorders>
              <w:top w:val="nil"/>
              <w:left w:val="nil"/>
              <w:bottom w:val="single" w:sz="4" w:space="0" w:color="auto"/>
              <w:right w:val="single" w:sz="4" w:space="0" w:color="auto"/>
            </w:tcBorders>
            <w:shd w:val="clear" w:color="000000" w:fill="F2F4F8"/>
            <w:noWrap/>
            <w:vAlign w:val="center"/>
            <w:hideMark/>
          </w:tcPr>
          <w:p w14:paraId="2EABF12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24:16</w:t>
            </w:r>
          </w:p>
        </w:tc>
        <w:tc>
          <w:tcPr>
            <w:tcW w:w="620" w:type="dxa"/>
            <w:tcBorders>
              <w:top w:val="nil"/>
              <w:left w:val="nil"/>
              <w:bottom w:val="single" w:sz="4" w:space="0" w:color="auto"/>
              <w:right w:val="single" w:sz="8" w:space="0" w:color="auto"/>
            </w:tcBorders>
            <w:shd w:val="clear" w:color="000000" w:fill="F2F4F8"/>
            <w:noWrap/>
            <w:vAlign w:val="center"/>
            <w:hideMark/>
          </w:tcPr>
          <w:p w14:paraId="154F052A"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19</w:t>
            </w:r>
          </w:p>
        </w:tc>
      </w:tr>
      <w:tr w:rsidR="0050640C" w:rsidRPr="0050640C" w14:paraId="008C4EA8"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FFFFF"/>
            <w:noWrap/>
            <w:vAlign w:val="center"/>
            <w:hideMark/>
          </w:tcPr>
          <w:p w14:paraId="12B82BDB"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w:t>
            </w:r>
          </w:p>
        </w:tc>
        <w:tc>
          <w:tcPr>
            <w:tcW w:w="4526" w:type="dxa"/>
            <w:tcBorders>
              <w:top w:val="nil"/>
              <w:left w:val="nil"/>
              <w:bottom w:val="single" w:sz="4" w:space="0" w:color="auto"/>
              <w:right w:val="single" w:sz="4" w:space="0" w:color="auto"/>
            </w:tcBorders>
            <w:shd w:val="clear" w:color="000000" w:fill="FFFFFF"/>
            <w:noWrap/>
            <w:vAlign w:val="center"/>
            <w:hideMark/>
          </w:tcPr>
          <w:p w14:paraId="3E772A1B"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SK Sokol Brozany B</w:t>
            </w:r>
          </w:p>
        </w:tc>
        <w:tc>
          <w:tcPr>
            <w:tcW w:w="620" w:type="dxa"/>
            <w:tcBorders>
              <w:top w:val="nil"/>
              <w:left w:val="nil"/>
              <w:bottom w:val="single" w:sz="4" w:space="0" w:color="auto"/>
              <w:right w:val="single" w:sz="4" w:space="0" w:color="auto"/>
            </w:tcBorders>
            <w:shd w:val="clear" w:color="000000" w:fill="FFFFFF"/>
            <w:noWrap/>
            <w:vAlign w:val="center"/>
            <w:hideMark/>
          </w:tcPr>
          <w:p w14:paraId="7C97147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FFFFF"/>
            <w:noWrap/>
            <w:vAlign w:val="center"/>
            <w:hideMark/>
          </w:tcPr>
          <w:p w14:paraId="4AF8FE15"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5</w:t>
            </w:r>
          </w:p>
        </w:tc>
        <w:tc>
          <w:tcPr>
            <w:tcW w:w="620" w:type="dxa"/>
            <w:tcBorders>
              <w:top w:val="nil"/>
              <w:left w:val="nil"/>
              <w:bottom w:val="single" w:sz="4" w:space="0" w:color="auto"/>
              <w:right w:val="single" w:sz="4" w:space="0" w:color="auto"/>
            </w:tcBorders>
            <w:shd w:val="clear" w:color="000000" w:fill="FFFFFF"/>
            <w:noWrap/>
            <w:vAlign w:val="center"/>
            <w:hideMark/>
          </w:tcPr>
          <w:p w14:paraId="4D38585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05A23DAE"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w:t>
            </w:r>
          </w:p>
        </w:tc>
        <w:tc>
          <w:tcPr>
            <w:tcW w:w="940" w:type="dxa"/>
            <w:tcBorders>
              <w:top w:val="nil"/>
              <w:left w:val="nil"/>
              <w:bottom w:val="single" w:sz="4" w:space="0" w:color="auto"/>
              <w:right w:val="single" w:sz="4" w:space="0" w:color="auto"/>
            </w:tcBorders>
            <w:shd w:val="clear" w:color="000000" w:fill="FFFFFF"/>
            <w:noWrap/>
            <w:vAlign w:val="center"/>
            <w:hideMark/>
          </w:tcPr>
          <w:p w14:paraId="3C24EC8A"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17:21</w:t>
            </w:r>
          </w:p>
        </w:tc>
        <w:tc>
          <w:tcPr>
            <w:tcW w:w="620" w:type="dxa"/>
            <w:tcBorders>
              <w:top w:val="nil"/>
              <w:left w:val="nil"/>
              <w:bottom w:val="single" w:sz="4" w:space="0" w:color="auto"/>
              <w:right w:val="single" w:sz="8" w:space="0" w:color="auto"/>
            </w:tcBorders>
            <w:shd w:val="clear" w:color="000000" w:fill="FFFFFF"/>
            <w:noWrap/>
            <w:vAlign w:val="center"/>
            <w:hideMark/>
          </w:tcPr>
          <w:p w14:paraId="6F934A0A"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14</w:t>
            </w:r>
          </w:p>
        </w:tc>
      </w:tr>
      <w:tr w:rsidR="0050640C" w:rsidRPr="0050640C" w14:paraId="3527EF6D"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21B24199"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5.</w:t>
            </w:r>
          </w:p>
        </w:tc>
        <w:tc>
          <w:tcPr>
            <w:tcW w:w="4526" w:type="dxa"/>
            <w:tcBorders>
              <w:top w:val="nil"/>
              <w:left w:val="nil"/>
              <w:bottom w:val="single" w:sz="4" w:space="0" w:color="auto"/>
              <w:right w:val="single" w:sz="4" w:space="0" w:color="auto"/>
            </w:tcBorders>
            <w:shd w:val="clear" w:color="000000" w:fill="F2F4F8"/>
            <w:noWrap/>
            <w:vAlign w:val="center"/>
            <w:hideMark/>
          </w:tcPr>
          <w:p w14:paraId="4E8B57C2"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Terezín B</w:t>
            </w:r>
          </w:p>
        </w:tc>
        <w:tc>
          <w:tcPr>
            <w:tcW w:w="620" w:type="dxa"/>
            <w:tcBorders>
              <w:top w:val="nil"/>
              <w:left w:val="nil"/>
              <w:bottom w:val="single" w:sz="4" w:space="0" w:color="auto"/>
              <w:right w:val="single" w:sz="4" w:space="0" w:color="auto"/>
            </w:tcBorders>
            <w:shd w:val="clear" w:color="000000" w:fill="F2F4F8"/>
            <w:noWrap/>
            <w:vAlign w:val="center"/>
            <w:hideMark/>
          </w:tcPr>
          <w:p w14:paraId="52B29643"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8</w:t>
            </w:r>
          </w:p>
        </w:tc>
        <w:tc>
          <w:tcPr>
            <w:tcW w:w="620" w:type="dxa"/>
            <w:tcBorders>
              <w:top w:val="nil"/>
              <w:left w:val="nil"/>
              <w:bottom w:val="single" w:sz="4" w:space="0" w:color="auto"/>
              <w:right w:val="single" w:sz="4" w:space="0" w:color="auto"/>
            </w:tcBorders>
            <w:shd w:val="clear" w:color="000000" w:fill="F2F4F8"/>
            <w:noWrap/>
            <w:vAlign w:val="center"/>
            <w:hideMark/>
          </w:tcPr>
          <w:p w14:paraId="283B765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w:t>
            </w:r>
          </w:p>
        </w:tc>
        <w:tc>
          <w:tcPr>
            <w:tcW w:w="620" w:type="dxa"/>
            <w:tcBorders>
              <w:top w:val="nil"/>
              <w:left w:val="nil"/>
              <w:bottom w:val="single" w:sz="4" w:space="0" w:color="auto"/>
              <w:right w:val="single" w:sz="4" w:space="0" w:color="auto"/>
            </w:tcBorders>
            <w:shd w:val="clear" w:color="000000" w:fill="F2F4F8"/>
            <w:noWrap/>
            <w:vAlign w:val="center"/>
            <w:hideMark/>
          </w:tcPr>
          <w:p w14:paraId="0C378D9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4A3FDD94"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w:t>
            </w:r>
          </w:p>
        </w:tc>
        <w:tc>
          <w:tcPr>
            <w:tcW w:w="940" w:type="dxa"/>
            <w:tcBorders>
              <w:top w:val="nil"/>
              <w:left w:val="nil"/>
              <w:bottom w:val="single" w:sz="4" w:space="0" w:color="auto"/>
              <w:right w:val="single" w:sz="4" w:space="0" w:color="auto"/>
            </w:tcBorders>
            <w:shd w:val="clear" w:color="000000" w:fill="F2F4F8"/>
            <w:noWrap/>
            <w:vAlign w:val="center"/>
            <w:hideMark/>
          </w:tcPr>
          <w:p w14:paraId="0F245D0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25:19</w:t>
            </w:r>
          </w:p>
        </w:tc>
        <w:tc>
          <w:tcPr>
            <w:tcW w:w="620" w:type="dxa"/>
            <w:tcBorders>
              <w:top w:val="nil"/>
              <w:left w:val="nil"/>
              <w:bottom w:val="single" w:sz="4" w:space="0" w:color="auto"/>
              <w:right w:val="single" w:sz="8" w:space="0" w:color="auto"/>
            </w:tcBorders>
            <w:shd w:val="clear" w:color="000000" w:fill="F2F4F8"/>
            <w:noWrap/>
            <w:vAlign w:val="center"/>
            <w:hideMark/>
          </w:tcPr>
          <w:p w14:paraId="01124684"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13</w:t>
            </w:r>
          </w:p>
        </w:tc>
      </w:tr>
      <w:tr w:rsidR="0050640C" w:rsidRPr="0050640C" w14:paraId="2827B59A"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FFFFF"/>
            <w:noWrap/>
            <w:vAlign w:val="center"/>
            <w:hideMark/>
          </w:tcPr>
          <w:p w14:paraId="5818E849"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4526" w:type="dxa"/>
            <w:tcBorders>
              <w:top w:val="nil"/>
              <w:left w:val="nil"/>
              <w:bottom w:val="single" w:sz="4" w:space="0" w:color="auto"/>
              <w:right w:val="single" w:sz="4" w:space="0" w:color="auto"/>
            </w:tcBorders>
            <w:shd w:val="clear" w:color="000000" w:fill="FFFFFF"/>
            <w:noWrap/>
            <w:vAlign w:val="center"/>
            <w:hideMark/>
          </w:tcPr>
          <w:p w14:paraId="4E942CFF"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Medvědice</w:t>
            </w:r>
          </w:p>
        </w:tc>
        <w:tc>
          <w:tcPr>
            <w:tcW w:w="620" w:type="dxa"/>
            <w:tcBorders>
              <w:top w:val="nil"/>
              <w:left w:val="nil"/>
              <w:bottom w:val="single" w:sz="4" w:space="0" w:color="auto"/>
              <w:right w:val="single" w:sz="4" w:space="0" w:color="auto"/>
            </w:tcBorders>
            <w:shd w:val="clear" w:color="000000" w:fill="FFFFFF"/>
            <w:noWrap/>
            <w:vAlign w:val="center"/>
            <w:hideMark/>
          </w:tcPr>
          <w:p w14:paraId="258F0728"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FFFFF"/>
            <w:noWrap/>
            <w:vAlign w:val="center"/>
            <w:hideMark/>
          </w:tcPr>
          <w:p w14:paraId="7B125F2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4</w:t>
            </w:r>
          </w:p>
        </w:tc>
        <w:tc>
          <w:tcPr>
            <w:tcW w:w="620" w:type="dxa"/>
            <w:tcBorders>
              <w:top w:val="nil"/>
              <w:left w:val="nil"/>
              <w:bottom w:val="single" w:sz="4" w:space="0" w:color="auto"/>
              <w:right w:val="single" w:sz="4" w:space="0" w:color="auto"/>
            </w:tcBorders>
            <w:shd w:val="clear" w:color="000000" w:fill="FFFFFF"/>
            <w:noWrap/>
            <w:vAlign w:val="center"/>
            <w:hideMark/>
          </w:tcPr>
          <w:p w14:paraId="0ADA0C6E"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6A1B8BB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5</w:t>
            </w:r>
          </w:p>
        </w:tc>
        <w:tc>
          <w:tcPr>
            <w:tcW w:w="940" w:type="dxa"/>
            <w:tcBorders>
              <w:top w:val="nil"/>
              <w:left w:val="nil"/>
              <w:bottom w:val="single" w:sz="4" w:space="0" w:color="auto"/>
              <w:right w:val="single" w:sz="4" w:space="0" w:color="auto"/>
            </w:tcBorders>
            <w:shd w:val="clear" w:color="000000" w:fill="FFFFFF"/>
            <w:noWrap/>
            <w:vAlign w:val="center"/>
            <w:hideMark/>
          </w:tcPr>
          <w:p w14:paraId="3DCC98D8"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17:28</w:t>
            </w:r>
          </w:p>
        </w:tc>
        <w:tc>
          <w:tcPr>
            <w:tcW w:w="620" w:type="dxa"/>
            <w:tcBorders>
              <w:top w:val="nil"/>
              <w:left w:val="nil"/>
              <w:bottom w:val="single" w:sz="4" w:space="0" w:color="auto"/>
              <w:right w:val="single" w:sz="8" w:space="0" w:color="auto"/>
            </w:tcBorders>
            <w:shd w:val="clear" w:color="000000" w:fill="FFFFFF"/>
            <w:noWrap/>
            <w:vAlign w:val="center"/>
            <w:hideMark/>
          </w:tcPr>
          <w:p w14:paraId="6D105F5F"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13</w:t>
            </w:r>
          </w:p>
        </w:tc>
      </w:tr>
      <w:tr w:rsidR="0050640C" w:rsidRPr="0050640C" w14:paraId="3F8FC4DA"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166E929D"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7.</w:t>
            </w:r>
          </w:p>
        </w:tc>
        <w:tc>
          <w:tcPr>
            <w:tcW w:w="4526" w:type="dxa"/>
            <w:tcBorders>
              <w:top w:val="nil"/>
              <w:left w:val="nil"/>
              <w:bottom w:val="single" w:sz="4" w:space="0" w:color="auto"/>
              <w:right w:val="single" w:sz="4" w:space="0" w:color="auto"/>
            </w:tcBorders>
            <w:shd w:val="clear" w:color="000000" w:fill="F2F4F8"/>
            <w:noWrap/>
            <w:vAlign w:val="center"/>
            <w:hideMark/>
          </w:tcPr>
          <w:p w14:paraId="2AFB5752"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FK Třeboutice</w:t>
            </w:r>
          </w:p>
        </w:tc>
        <w:tc>
          <w:tcPr>
            <w:tcW w:w="620" w:type="dxa"/>
            <w:tcBorders>
              <w:top w:val="nil"/>
              <w:left w:val="nil"/>
              <w:bottom w:val="single" w:sz="4" w:space="0" w:color="auto"/>
              <w:right w:val="single" w:sz="4" w:space="0" w:color="auto"/>
            </w:tcBorders>
            <w:shd w:val="clear" w:color="000000" w:fill="F2F4F8"/>
            <w:noWrap/>
            <w:vAlign w:val="center"/>
            <w:hideMark/>
          </w:tcPr>
          <w:p w14:paraId="0751A6CE"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2F4F8"/>
            <w:noWrap/>
            <w:vAlign w:val="center"/>
            <w:hideMark/>
          </w:tcPr>
          <w:p w14:paraId="6278E14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620" w:type="dxa"/>
            <w:tcBorders>
              <w:top w:val="nil"/>
              <w:left w:val="nil"/>
              <w:bottom w:val="single" w:sz="4" w:space="0" w:color="auto"/>
              <w:right w:val="single" w:sz="4" w:space="0" w:color="auto"/>
            </w:tcBorders>
            <w:shd w:val="clear" w:color="000000" w:fill="F2F4F8"/>
            <w:noWrap/>
            <w:vAlign w:val="center"/>
            <w:hideMark/>
          </w:tcPr>
          <w:p w14:paraId="52678D0D"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699B1C43"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940" w:type="dxa"/>
            <w:tcBorders>
              <w:top w:val="nil"/>
              <w:left w:val="nil"/>
              <w:bottom w:val="single" w:sz="4" w:space="0" w:color="auto"/>
              <w:right w:val="single" w:sz="4" w:space="0" w:color="auto"/>
            </w:tcBorders>
            <w:shd w:val="clear" w:color="000000" w:fill="F2F4F8"/>
            <w:noWrap/>
            <w:vAlign w:val="center"/>
            <w:hideMark/>
          </w:tcPr>
          <w:p w14:paraId="7E982FC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31:26</w:t>
            </w:r>
          </w:p>
        </w:tc>
        <w:tc>
          <w:tcPr>
            <w:tcW w:w="620" w:type="dxa"/>
            <w:tcBorders>
              <w:top w:val="nil"/>
              <w:left w:val="nil"/>
              <w:bottom w:val="single" w:sz="4" w:space="0" w:color="auto"/>
              <w:right w:val="single" w:sz="8" w:space="0" w:color="auto"/>
            </w:tcBorders>
            <w:shd w:val="clear" w:color="000000" w:fill="F2F4F8"/>
            <w:noWrap/>
            <w:vAlign w:val="center"/>
            <w:hideMark/>
          </w:tcPr>
          <w:p w14:paraId="2F6E8FCF"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10</w:t>
            </w:r>
          </w:p>
        </w:tc>
      </w:tr>
      <w:tr w:rsidR="0050640C" w:rsidRPr="0050640C" w14:paraId="2FC1862B"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FFFFF"/>
            <w:noWrap/>
            <w:vAlign w:val="center"/>
            <w:hideMark/>
          </w:tcPr>
          <w:p w14:paraId="097FB212"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8.</w:t>
            </w:r>
          </w:p>
        </w:tc>
        <w:tc>
          <w:tcPr>
            <w:tcW w:w="4526" w:type="dxa"/>
            <w:tcBorders>
              <w:top w:val="nil"/>
              <w:left w:val="nil"/>
              <w:bottom w:val="single" w:sz="4" w:space="0" w:color="auto"/>
              <w:right w:val="single" w:sz="4" w:space="0" w:color="auto"/>
            </w:tcBorders>
            <w:shd w:val="clear" w:color="000000" w:fill="FFFFFF"/>
            <w:noWrap/>
            <w:vAlign w:val="center"/>
            <w:hideMark/>
          </w:tcPr>
          <w:p w14:paraId="02DF0BF9"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Zahořany</w:t>
            </w:r>
          </w:p>
        </w:tc>
        <w:tc>
          <w:tcPr>
            <w:tcW w:w="620" w:type="dxa"/>
            <w:tcBorders>
              <w:top w:val="nil"/>
              <w:left w:val="nil"/>
              <w:bottom w:val="single" w:sz="4" w:space="0" w:color="auto"/>
              <w:right w:val="single" w:sz="4" w:space="0" w:color="auto"/>
            </w:tcBorders>
            <w:shd w:val="clear" w:color="000000" w:fill="FFFFFF"/>
            <w:noWrap/>
            <w:vAlign w:val="center"/>
            <w:hideMark/>
          </w:tcPr>
          <w:p w14:paraId="41DB021C"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FFFFF"/>
            <w:noWrap/>
            <w:vAlign w:val="center"/>
            <w:hideMark/>
          </w:tcPr>
          <w:p w14:paraId="09ECBDED"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5A3ED7BB"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37E7085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35379832"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16:27</w:t>
            </w:r>
          </w:p>
        </w:tc>
        <w:tc>
          <w:tcPr>
            <w:tcW w:w="620" w:type="dxa"/>
            <w:tcBorders>
              <w:top w:val="nil"/>
              <w:left w:val="nil"/>
              <w:bottom w:val="single" w:sz="4" w:space="0" w:color="auto"/>
              <w:right w:val="single" w:sz="8" w:space="0" w:color="auto"/>
            </w:tcBorders>
            <w:shd w:val="clear" w:color="000000" w:fill="FFFFFF"/>
            <w:noWrap/>
            <w:vAlign w:val="center"/>
            <w:hideMark/>
          </w:tcPr>
          <w:p w14:paraId="30D67E8C"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10</w:t>
            </w:r>
          </w:p>
        </w:tc>
      </w:tr>
      <w:tr w:rsidR="0050640C" w:rsidRPr="0050640C" w14:paraId="19314BD2"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2E44FA23" w14:textId="77777777" w:rsidR="0050640C" w:rsidRPr="0050640C" w:rsidRDefault="0050640C" w:rsidP="0050640C">
            <w:pPr>
              <w:spacing w:after="0" w:line="240" w:lineRule="auto"/>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9.</w:t>
            </w:r>
          </w:p>
        </w:tc>
        <w:tc>
          <w:tcPr>
            <w:tcW w:w="4526" w:type="dxa"/>
            <w:tcBorders>
              <w:top w:val="nil"/>
              <w:left w:val="nil"/>
              <w:bottom w:val="single" w:sz="4" w:space="0" w:color="auto"/>
              <w:right w:val="single" w:sz="4" w:space="0" w:color="auto"/>
            </w:tcBorders>
            <w:shd w:val="clear" w:color="000000" w:fill="F2F4F8"/>
            <w:noWrap/>
            <w:vAlign w:val="center"/>
            <w:hideMark/>
          </w:tcPr>
          <w:p w14:paraId="273CD460" w14:textId="77777777" w:rsidR="0050640C" w:rsidRPr="0050640C" w:rsidRDefault="0050640C" w:rsidP="0050640C">
            <w:pPr>
              <w:spacing w:after="0" w:line="240" w:lineRule="auto"/>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TJ Sokol Libochovany</w:t>
            </w:r>
          </w:p>
        </w:tc>
        <w:tc>
          <w:tcPr>
            <w:tcW w:w="620" w:type="dxa"/>
            <w:tcBorders>
              <w:top w:val="nil"/>
              <w:left w:val="nil"/>
              <w:bottom w:val="single" w:sz="4" w:space="0" w:color="auto"/>
              <w:right w:val="single" w:sz="4" w:space="0" w:color="auto"/>
            </w:tcBorders>
            <w:shd w:val="clear" w:color="000000" w:fill="F2F4F8"/>
            <w:noWrap/>
            <w:vAlign w:val="center"/>
            <w:hideMark/>
          </w:tcPr>
          <w:p w14:paraId="63AC4189"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8</w:t>
            </w:r>
          </w:p>
        </w:tc>
        <w:tc>
          <w:tcPr>
            <w:tcW w:w="620" w:type="dxa"/>
            <w:tcBorders>
              <w:top w:val="nil"/>
              <w:left w:val="nil"/>
              <w:bottom w:val="single" w:sz="4" w:space="0" w:color="auto"/>
              <w:right w:val="single" w:sz="4" w:space="0" w:color="auto"/>
            </w:tcBorders>
            <w:shd w:val="clear" w:color="000000" w:fill="F2F4F8"/>
            <w:noWrap/>
            <w:vAlign w:val="center"/>
            <w:hideMark/>
          </w:tcPr>
          <w:p w14:paraId="625B1CBA"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3</w:t>
            </w:r>
          </w:p>
        </w:tc>
        <w:tc>
          <w:tcPr>
            <w:tcW w:w="620" w:type="dxa"/>
            <w:tcBorders>
              <w:top w:val="nil"/>
              <w:left w:val="nil"/>
              <w:bottom w:val="single" w:sz="4" w:space="0" w:color="auto"/>
              <w:right w:val="single" w:sz="4" w:space="0" w:color="auto"/>
            </w:tcBorders>
            <w:shd w:val="clear" w:color="000000" w:fill="F2F4F8"/>
            <w:noWrap/>
            <w:vAlign w:val="center"/>
            <w:hideMark/>
          </w:tcPr>
          <w:p w14:paraId="5C6A045A"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6A35E967"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5</w:t>
            </w:r>
          </w:p>
        </w:tc>
        <w:tc>
          <w:tcPr>
            <w:tcW w:w="940" w:type="dxa"/>
            <w:tcBorders>
              <w:top w:val="nil"/>
              <w:left w:val="nil"/>
              <w:bottom w:val="single" w:sz="4" w:space="0" w:color="auto"/>
              <w:right w:val="single" w:sz="4" w:space="0" w:color="auto"/>
            </w:tcBorders>
            <w:shd w:val="clear" w:color="000000" w:fill="F2F4F8"/>
            <w:noWrap/>
            <w:vAlign w:val="center"/>
            <w:hideMark/>
          </w:tcPr>
          <w:p w14:paraId="31480629"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24:20</w:t>
            </w:r>
          </w:p>
        </w:tc>
        <w:tc>
          <w:tcPr>
            <w:tcW w:w="620" w:type="dxa"/>
            <w:tcBorders>
              <w:top w:val="nil"/>
              <w:left w:val="nil"/>
              <w:bottom w:val="single" w:sz="4" w:space="0" w:color="auto"/>
              <w:right w:val="single" w:sz="8" w:space="0" w:color="auto"/>
            </w:tcBorders>
            <w:shd w:val="clear" w:color="000000" w:fill="F2F4F8"/>
            <w:noWrap/>
            <w:vAlign w:val="center"/>
            <w:hideMark/>
          </w:tcPr>
          <w:p w14:paraId="33212265"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9</w:t>
            </w:r>
          </w:p>
        </w:tc>
      </w:tr>
      <w:tr w:rsidR="0050640C" w:rsidRPr="0050640C" w14:paraId="24A71D1A"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FFFFF"/>
            <w:noWrap/>
            <w:vAlign w:val="center"/>
            <w:hideMark/>
          </w:tcPr>
          <w:p w14:paraId="13366393"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10.</w:t>
            </w:r>
          </w:p>
        </w:tc>
        <w:tc>
          <w:tcPr>
            <w:tcW w:w="4526" w:type="dxa"/>
            <w:tcBorders>
              <w:top w:val="nil"/>
              <w:left w:val="nil"/>
              <w:bottom w:val="single" w:sz="4" w:space="0" w:color="auto"/>
              <w:right w:val="single" w:sz="4" w:space="0" w:color="auto"/>
            </w:tcBorders>
            <w:shd w:val="clear" w:color="000000" w:fill="FFFFFF"/>
            <w:noWrap/>
            <w:vAlign w:val="center"/>
            <w:hideMark/>
          </w:tcPr>
          <w:p w14:paraId="2896BF4B"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Úpohlavy</w:t>
            </w:r>
          </w:p>
        </w:tc>
        <w:tc>
          <w:tcPr>
            <w:tcW w:w="620" w:type="dxa"/>
            <w:tcBorders>
              <w:top w:val="nil"/>
              <w:left w:val="nil"/>
              <w:bottom w:val="single" w:sz="4" w:space="0" w:color="auto"/>
              <w:right w:val="single" w:sz="4" w:space="0" w:color="auto"/>
            </w:tcBorders>
            <w:shd w:val="clear" w:color="000000" w:fill="FFFFFF"/>
            <w:noWrap/>
            <w:vAlign w:val="center"/>
            <w:hideMark/>
          </w:tcPr>
          <w:p w14:paraId="3A355F43"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FFFFF"/>
            <w:noWrap/>
            <w:vAlign w:val="center"/>
            <w:hideMark/>
          </w:tcPr>
          <w:p w14:paraId="2C945DF7"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52E5914A"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4C03A570"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42EEA68F"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16:43</w:t>
            </w:r>
          </w:p>
        </w:tc>
        <w:tc>
          <w:tcPr>
            <w:tcW w:w="620" w:type="dxa"/>
            <w:tcBorders>
              <w:top w:val="nil"/>
              <w:left w:val="nil"/>
              <w:bottom w:val="single" w:sz="4" w:space="0" w:color="auto"/>
              <w:right w:val="single" w:sz="8" w:space="0" w:color="auto"/>
            </w:tcBorders>
            <w:shd w:val="clear" w:color="000000" w:fill="FFFFFF"/>
            <w:noWrap/>
            <w:vAlign w:val="center"/>
            <w:hideMark/>
          </w:tcPr>
          <w:p w14:paraId="587892DD"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9</w:t>
            </w:r>
          </w:p>
        </w:tc>
      </w:tr>
      <w:tr w:rsidR="0050640C" w:rsidRPr="0050640C" w14:paraId="0005C0D2" w14:textId="77777777" w:rsidTr="0050640C">
        <w:trPr>
          <w:trHeight w:val="330"/>
        </w:trPr>
        <w:tc>
          <w:tcPr>
            <w:tcW w:w="514" w:type="dxa"/>
            <w:tcBorders>
              <w:top w:val="nil"/>
              <w:left w:val="single" w:sz="8" w:space="0" w:color="auto"/>
              <w:bottom w:val="single" w:sz="4" w:space="0" w:color="auto"/>
              <w:right w:val="single" w:sz="4" w:space="0" w:color="auto"/>
            </w:tcBorders>
            <w:shd w:val="clear" w:color="000000" w:fill="F2F4F8"/>
            <w:noWrap/>
            <w:vAlign w:val="center"/>
            <w:hideMark/>
          </w:tcPr>
          <w:p w14:paraId="3A1428BD"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11.</w:t>
            </w:r>
          </w:p>
        </w:tc>
        <w:tc>
          <w:tcPr>
            <w:tcW w:w="4526" w:type="dxa"/>
            <w:tcBorders>
              <w:top w:val="nil"/>
              <w:left w:val="nil"/>
              <w:bottom w:val="single" w:sz="4" w:space="0" w:color="auto"/>
              <w:right w:val="single" w:sz="4" w:space="0" w:color="auto"/>
            </w:tcBorders>
            <w:shd w:val="clear" w:color="000000" w:fill="F2F4F8"/>
            <w:noWrap/>
            <w:vAlign w:val="center"/>
            <w:hideMark/>
          </w:tcPr>
          <w:p w14:paraId="326BC0A4"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SK Český granát Podsedice</w:t>
            </w:r>
          </w:p>
        </w:tc>
        <w:tc>
          <w:tcPr>
            <w:tcW w:w="620" w:type="dxa"/>
            <w:tcBorders>
              <w:top w:val="nil"/>
              <w:left w:val="nil"/>
              <w:bottom w:val="single" w:sz="4" w:space="0" w:color="auto"/>
              <w:right w:val="single" w:sz="4" w:space="0" w:color="auto"/>
            </w:tcBorders>
            <w:shd w:val="clear" w:color="000000" w:fill="F2F4F8"/>
            <w:noWrap/>
            <w:vAlign w:val="center"/>
            <w:hideMark/>
          </w:tcPr>
          <w:p w14:paraId="6ACA0F38"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4" w:space="0" w:color="auto"/>
              <w:right w:val="single" w:sz="4" w:space="0" w:color="auto"/>
            </w:tcBorders>
            <w:shd w:val="clear" w:color="000000" w:fill="F2F4F8"/>
            <w:noWrap/>
            <w:vAlign w:val="center"/>
            <w:hideMark/>
          </w:tcPr>
          <w:p w14:paraId="64B6C7A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620" w:type="dxa"/>
            <w:tcBorders>
              <w:top w:val="nil"/>
              <w:left w:val="nil"/>
              <w:bottom w:val="single" w:sz="4" w:space="0" w:color="auto"/>
              <w:right w:val="single" w:sz="4" w:space="0" w:color="auto"/>
            </w:tcBorders>
            <w:shd w:val="clear" w:color="000000" w:fill="F2F4F8"/>
            <w:noWrap/>
            <w:vAlign w:val="center"/>
            <w:hideMark/>
          </w:tcPr>
          <w:p w14:paraId="53168306"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4" w:space="0" w:color="auto"/>
              <w:right w:val="single" w:sz="4" w:space="0" w:color="auto"/>
            </w:tcBorders>
            <w:shd w:val="clear" w:color="000000" w:fill="F2F4F8"/>
            <w:noWrap/>
            <w:vAlign w:val="center"/>
            <w:hideMark/>
          </w:tcPr>
          <w:p w14:paraId="21AD54D9"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940" w:type="dxa"/>
            <w:tcBorders>
              <w:top w:val="nil"/>
              <w:left w:val="nil"/>
              <w:bottom w:val="single" w:sz="4" w:space="0" w:color="auto"/>
              <w:right w:val="single" w:sz="4" w:space="0" w:color="auto"/>
            </w:tcBorders>
            <w:shd w:val="clear" w:color="000000" w:fill="F2F4F8"/>
            <w:noWrap/>
            <w:vAlign w:val="center"/>
            <w:hideMark/>
          </w:tcPr>
          <w:p w14:paraId="119CD03E"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16:28</w:t>
            </w:r>
          </w:p>
        </w:tc>
        <w:tc>
          <w:tcPr>
            <w:tcW w:w="620" w:type="dxa"/>
            <w:tcBorders>
              <w:top w:val="nil"/>
              <w:left w:val="nil"/>
              <w:bottom w:val="single" w:sz="4" w:space="0" w:color="auto"/>
              <w:right w:val="single" w:sz="8" w:space="0" w:color="auto"/>
            </w:tcBorders>
            <w:shd w:val="clear" w:color="000000" w:fill="F2F4F8"/>
            <w:noWrap/>
            <w:vAlign w:val="center"/>
            <w:hideMark/>
          </w:tcPr>
          <w:p w14:paraId="47ED91F8"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7</w:t>
            </w:r>
          </w:p>
        </w:tc>
      </w:tr>
      <w:tr w:rsidR="0050640C" w:rsidRPr="0050640C" w14:paraId="3DCEE2AE" w14:textId="77777777" w:rsidTr="0050640C">
        <w:trPr>
          <w:trHeight w:val="300"/>
        </w:trPr>
        <w:tc>
          <w:tcPr>
            <w:tcW w:w="514" w:type="dxa"/>
            <w:tcBorders>
              <w:top w:val="nil"/>
              <w:left w:val="single" w:sz="8" w:space="0" w:color="auto"/>
              <w:bottom w:val="single" w:sz="8" w:space="0" w:color="auto"/>
              <w:right w:val="single" w:sz="4" w:space="0" w:color="auto"/>
            </w:tcBorders>
            <w:shd w:val="clear" w:color="000000" w:fill="FFFFFF"/>
            <w:noWrap/>
            <w:vAlign w:val="center"/>
            <w:hideMark/>
          </w:tcPr>
          <w:p w14:paraId="77C2F713"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12.</w:t>
            </w:r>
          </w:p>
        </w:tc>
        <w:tc>
          <w:tcPr>
            <w:tcW w:w="4526" w:type="dxa"/>
            <w:tcBorders>
              <w:top w:val="nil"/>
              <w:left w:val="nil"/>
              <w:bottom w:val="single" w:sz="8" w:space="0" w:color="auto"/>
              <w:right w:val="single" w:sz="4" w:space="0" w:color="auto"/>
            </w:tcBorders>
            <w:shd w:val="clear" w:color="000000" w:fill="FFFFFF"/>
            <w:noWrap/>
            <w:vAlign w:val="center"/>
            <w:hideMark/>
          </w:tcPr>
          <w:p w14:paraId="0D8D9C5A" w14:textId="77777777" w:rsidR="0050640C" w:rsidRPr="0050640C" w:rsidRDefault="0050640C" w:rsidP="0050640C">
            <w:pPr>
              <w:spacing w:after="0" w:line="240" w:lineRule="auto"/>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TJ Sokol Černiv</w:t>
            </w:r>
          </w:p>
        </w:tc>
        <w:tc>
          <w:tcPr>
            <w:tcW w:w="620" w:type="dxa"/>
            <w:tcBorders>
              <w:top w:val="nil"/>
              <w:left w:val="nil"/>
              <w:bottom w:val="single" w:sz="8" w:space="0" w:color="auto"/>
              <w:right w:val="single" w:sz="4" w:space="0" w:color="auto"/>
            </w:tcBorders>
            <w:shd w:val="clear" w:color="000000" w:fill="FFFFFF"/>
            <w:noWrap/>
            <w:vAlign w:val="center"/>
            <w:hideMark/>
          </w:tcPr>
          <w:p w14:paraId="0CB3E11F"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9</w:t>
            </w:r>
          </w:p>
        </w:tc>
        <w:tc>
          <w:tcPr>
            <w:tcW w:w="620" w:type="dxa"/>
            <w:tcBorders>
              <w:top w:val="nil"/>
              <w:left w:val="nil"/>
              <w:bottom w:val="single" w:sz="8" w:space="0" w:color="auto"/>
              <w:right w:val="single" w:sz="4" w:space="0" w:color="auto"/>
            </w:tcBorders>
            <w:shd w:val="clear" w:color="000000" w:fill="FFFFFF"/>
            <w:noWrap/>
            <w:vAlign w:val="center"/>
            <w:hideMark/>
          </w:tcPr>
          <w:p w14:paraId="6BD00D1E"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3</w:t>
            </w:r>
          </w:p>
        </w:tc>
        <w:tc>
          <w:tcPr>
            <w:tcW w:w="620" w:type="dxa"/>
            <w:tcBorders>
              <w:top w:val="nil"/>
              <w:left w:val="nil"/>
              <w:bottom w:val="single" w:sz="8" w:space="0" w:color="auto"/>
              <w:right w:val="single" w:sz="4" w:space="0" w:color="auto"/>
            </w:tcBorders>
            <w:shd w:val="clear" w:color="000000" w:fill="FFFFFF"/>
            <w:noWrap/>
            <w:vAlign w:val="center"/>
            <w:hideMark/>
          </w:tcPr>
          <w:p w14:paraId="27943435"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0</w:t>
            </w:r>
          </w:p>
        </w:tc>
        <w:tc>
          <w:tcPr>
            <w:tcW w:w="620" w:type="dxa"/>
            <w:tcBorders>
              <w:top w:val="nil"/>
              <w:left w:val="nil"/>
              <w:bottom w:val="single" w:sz="8" w:space="0" w:color="auto"/>
              <w:right w:val="single" w:sz="4" w:space="0" w:color="auto"/>
            </w:tcBorders>
            <w:shd w:val="clear" w:color="000000" w:fill="FFFFFF"/>
            <w:noWrap/>
            <w:vAlign w:val="center"/>
            <w:hideMark/>
          </w:tcPr>
          <w:p w14:paraId="7BA395EA"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6</w:t>
            </w:r>
          </w:p>
        </w:tc>
        <w:tc>
          <w:tcPr>
            <w:tcW w:w="940" w:type="dxa"/>
            <w:tcBorders>
              <w:top w:val="nil"/>
              <w:left w:val="nil"/>
              <w:bottom w:val="single" w:sz="8" w:space="0" w:color="auto"/>
              <w:right w:val="single" w:sz="4" w:space="0" w:color="auto"/>
            </w:tcBorders>
            <w:shd w:val="clear" w:color="000000" w:fill="FFFFFF"/>
            <w:noWrap/>
            <w:vAlign w:val="center"/>
            <w:hideMark/>
          </w:tcPr>
          <w:p w14:paraId="4DBB28D8" w14:textId="77777777" w:rsidR="0050640C" w:rsidRPr="0050640C" w:rsidRDefault="0050640C" w:rsidP="0050640C">
            <w:pPr>
              <w:spacing w:after="0" w:line="240" w:lineRule="auto"/>
              <w:jc w:val="center"/>
              <w:rPr>
                <w:rFonts w:ascii="Book Antiqua" w:eastAsia="Times New Roman" w:hAnsi="Book Antiqua" w:cs="Calibri"/>
                <w:color w:val="121619"/>
                <w:sz w:val="26"/>
                <w:szCs w:val="26"/>
                <w:lang w:eastAsia="cs-CZ"/>
              </w:rPr>
            </w:pPr>
            <w:r w:rsidRPr="0050640C">
              <w:rPr>
                <w:rFonts w:ascii="Book Antiqua" w:eastAsia="Times New Roman" w:hAnsi="Book Antiqua" w:cs="Calibri"/>
                <w:color w:val="121619"/>
                <w:sz w:val="26"/>
                <w:szCs w:val="26"/>
                <w:lang w:eastAsia="cs-CZ"/>
              </w:rPr>
              <w:t>13:40</w:t>
            </w:r>
          </w:p>
        </w:tc>
        <w:tc>
          <w:tcPr>
            <w:tcW w:w="620" w:type="dxa"/>
            <w:tcBorders>
              <w:top w:val="nil"/>
              <w:left w:val="nil"/>
              <w:bottom w:val="single" w:sz="8" w:space="0" w:color="auto"/>
              <w:right w:val="single" w:sz="8" w:space="0" w:color="auto"/>
            </w:tcBorders>
            <w:shd w:val="clear" w:color="000000" w:fill="FFFFFF"/>
            <w:noWrap/>
            <w:vAlign w:val="center"/>
            <w:hideMark/>
          </w:tcPr>
          <w:p w14:paraId="201AC39B" w14:textId="77777777" w:rsidR="0050640C" w:rsidRPr="0050640C" w:rsidRDefault="0050640C" w:rsidP="0050640C">
            <w:pPr>
              <w:spacing w:after="0" w:line="240" w:lineRule="auto"/>
              <w:jc w:val="center"/>
              <w:rPr>
                <w:rFonts w:ascii="Book Antiqua" w:eastAsia="Times New Roman" w:hAnsi="Book Antiqua" w:cs="Calibri"/>
                <w:b/>
                <w:bCs/>
                <w:color w:val="121619"/>
                <w:sz w:val="26"/>
                <w:szCs w:val="26"/>
                <w:lang w:eastAsia="cs-CZ"/>
              </w:rPr>
            </w:pPr>
            <w:r w:rsidRPr="0050640C">
              <w:rPr>
                <w:rFonts w:ascii="Book Antiqua" w:eastAsia="Times New Roman" w:hAnsi="Book Antiqua" w:cs="Calibri"/>
                <w:b/>
                <w:bCs/>
                <w:color w:val="121619"/>
                <w:sz w:val="26"/>
                <w:szCs w:val="26"/>
                <w:lang w:eastAsia="cs-CZ"/>
              </w:rPr>
              <w:t>7</w:t>
            </w:r>
          </w:p>
        </w:tc>
      </w:tr>
    </w:tbl>
    <w:p w14:paraId="6B85F3B1" w14:textId="77777777" w:rsidR="00BD4CB9" w:rsidRPr="002A043B" w:rsidRDefault="00BD4CB9" w:rsidP="00A15E49">
      <w:pPr>
        <w:spacing w:after="0"/>
        <w:rPr>
          <w:rFonts w:ascii="Book Antiqua" w:hAnsi="Book Antiqua"/>
          <w:b/>
          <w:sz w:val="26"/>
          <w:szCs w:val="26"/>
        </w:rPr>
      </w:pPr>
    </w:p>
    <w:p w14:paraId="748B1DCE" w14:textId="36166218" w:rsidR="00D2730D" w:rsidRDefault="00D43B32" w:rsidP="00D2730D">
      <w:pPr>
        <w:spacing w:after="80"/>
        <w:jc w:val="center"/>
        <w:rPr>
          <w:rFonts w:ascii="Book Antiqua" w:hAnsi="Book Antiqua"/>
          <w:b/>
          <w:sz w:val="26"/>
          <w:szCs w:val="26"/>
          <w:u w:val="single"/>
        </w:rPr>
      </w:pPr>
      <w:r>
        <w:rPr>
          <w:rFonts w:ascii="Book Antiqua" w:hAnsi="Book Antiqua"/>
          <w:b/>
          <w:sz w:val="26"/>
          <w:szCs w:val="26"/>
          <w:u w:val="single"/>
        </w:rPr>
        <w:lastRenderedPageBreak/>
        <w:t>T</w:t>
      </w:r>
      <w:r w:rsidR="00D2730D" w:rsidRPr="002A043B">
        <w:rPr>
          <w:rFonts w:ascii="Book Antiqua" w:hAnsi="Book Antiqua"/>
          <w:b/>
          <w:sz w:val="26"/>
          <w:szCs w:val="26"/>
          <w:u w:val="single"/>
        </w:rPr>
        <w:t>abulka soutěže starších žáků:</w:t>
      </w:r>
    </w:p>
    <w:tbl>
      <w:tblPr>
        <w:tblW w:w="9080" w:type="dxa"/>
        <w:tblInd w:w="80" w:type="dxa"/>
        <w:tblCellMar>
          <w:left w:w="70" w:type="dxa"/>
          <w:right w:w="70" w:type="dxa"/>
        </w:tblCellMar>
        <w:tblLook w:val="04A0" w:firstRow="1" w:lastRow="0" w:firstColumn="1" w:lastColumn="0" w:noHBand="0" w:noVBand="1"/>
      </w:tblPr>
      <w:tblGrid>
        <w:gridCol w:w="465"/>
        <w:gridCol w:w="4607"/>
        <w:gridCol w:w="620"/>
        <w:gridCol w:w="620"/>
        <w:gridCol w:w="620"/>
        <w:gridCol w:w="620"/>
        <w:gridCol w:w="940"/>
        <w:gridCol w:w="620"/>
      </w:tblGrid>
      <w:tr w:rsidR="00D43B32" w:rsidRPr="00D43B32" w14:paraId="013B8F96" w14:textId="77777777" w:rsidTr="00D43B32">
        <w:trPr>
          <w:trHeight w:val="372"/>
        </w:trPr>
        <w:tc>
          <w:tcPr>
            <w:tcW w:w="5040" w:type="dxa"/>
            <w:gridSpan w:val="2"/>
            <w:tcBorders>
              <w:top w:val="single" w:sz="8" w:space="0" w:color="000000"/>
              <w:left w:val="single" w:sz="8" w:space="0" w:color="000000"/>
              <w:bottom w:val="single" w:sz="8" w:space="0" w:color="000000"/>
              <w:right w:val="single" w:sz="4" w:space="0" w:color="000000"/>
            </w:tcBorders>
            <w:vAlign w:val="center"/>
            <w:hideMark/>
          </w:tcPr>
          <w:p w14:paraId="66F2E8D3"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 xml:space="preserve">5. liga starších </w:t>
            </w:r>
            <w:proofErr w:type="gramStart"/>
            <w:r w:rsidRPr="00D43B32">
              <w:rPr>
                <w:rFonts w:ascii="Book Antiqua" w:eastAsia="Times New Roman" w:hAnsi="Book Antiqua" w:cs="Calibri"/>
                <w:b/>
                <w:bCs/>
                <w:sz w:val="27"/>
                <w:szCs w:val="27"/>
                <w:lang w:eastAsia="cs-CZ"/>
              </w:rPr>
              <w:t>žáků - OP</w:t>
            </w:r>
            <w:proofErr w:type="gramEnd"/>
          </w:p>
        </w:tc>
        <w:tc>
          <w:tcPr>
            <w:tcW w:w="620" w:type="dxa"/>
            <w:tcBorders>
              <w:top w:val="single" w:sz="8" w:space="0" w:color="000000"/>
              <w:left w:val="nil"/>
              <w:bottom w:val="single" w:sz="8" w:space="0" w:color="000000"/>
              <w:right w:val="single" w:sz="4" w:space="0" w:color="000000"/>
            </w:tcBorders>
            <w:vAlign w:val="center"/>
            <w:hideMark/>
          </w:tcPr>
          <w:p w14:paraId="0FDACD9B"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Z</w:t>
            </w:r>
          </w:p>
        </w:tc>
        <w:tc>
          <w:tcPr>
            <w:tcW w:w="620" w:type="dxa"/>
            <w:tcBorders>
              <w:top w:val="single" w:sz="8" w:space="0" w:color="000000"/>
              <w:left w:val="nil"/>
              <w:bottom w:val="single" w:sz="8" w:space="0" w:color="000000"/>
              <w:right w:val="single" w:sz="4" w:space="0" w:color="000000"/>
            </w:tcBorders>
            <w:vAlign w:val="center"/>
            <w:hideMark/>
          </w:tcPr>
          <w:p w14:paraId="580E7CD0"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V</w:t>
            </w:r>
          </w:p>
        </w:tc>
        <w:tc>
          <w:tcPr>
            <w:tcW w:w="620" w:type="dxa"/>
            <w:tcBorders>
              <w:top w:val="single" w:sz="8" w:space="0" w:color="000000"/>
              <w:left w:val="nil"/>
              <w:bottom w:val="single" w:sz="8" w:space="0" w:color="000000"/>
              <w:right w:val="single" w:sz="4" w:space="0" w:color="000000"/>
            </w:tcBorders>
            <w:vAlign w:val="center"/>
            <w:hideMark/>
          </w:tcPr>
          <w:p w14:paraId="3ED718AC"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R</w:t>
            </w:r>
          </w:p>
        </w:tc>
        <w:tc>
          <w:tcPr>
            <w:tcW w:w="620" w:type="dxa"/>
            <w:tcBorders>
              <w:top w:val="single" w:sz="8" w:space="0" w:color="000000"/>
              <w:left w:val="nil"/>
              <w:bottom w:val="single" w:sz="8" w:space="0" w:color="000000"/>
              <w:right w:val="single" w:sz="4" w:space="0" w:color="000000"/>
            </w:tcBorders>
            <w:vAlign w:val="center"/>
            <w:hideMark/>
          </w:tcPr>
          <w:p w14:paraId="5CDA418B"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P</w:t>
            </w:r>
          </w:p>
        </w:tc>
        <w:tc>
          <w:tcPr>
            <w:tcW w:w="940" w:type="dxa"/>
            <w:tcBorders>
              <w:top w:val="single" w:sz="8" w:space="0" w:color="000000"/>
              <w:left w:val="nil"/>
              <w:bottom w:val="single" w:sz="8" w:space="0" w:color="000000"/>
              <w:right w:val="single" w:sz="4" w:space="0" w:color="000000"/>
            </w:tcBorders>
            <w:vAlign w:val="center"/>
            <w:hideMark/>
          </w:tcPr>
          <w:p w14:paraId="3C116124"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S</w:t>
            </w:r>
          </w:p>
        </w:tc>
        <w:tc>
          <w:tcPr>
            <w:tcW w:w="620" w:type="dxa"/>
            <w:tcBorders>
              <w:top w:val="single" w:sz="8" w:space="0" w:color="000000"/>
              <w:left w:val="nil"/>
              <w:bottom w:val="single" w:sz="8" w:space="0" w:color="000000"/>
              <w:right w:val="single" w:sz="8" w:space="0" w:color="000000"/>
            </w:tcBorders>
            <w:vAlign w:val="center"/>
            <w:hideMark/>
          </w:tcPr>
          <w:p w14:paraId="01C86E49" w14:textId="77777777" w:rsidR="00D43B32" w:rsidRPr="00D43B32" w:rsidRDefault="00D43B32" w:rsidP="00D43B32">
            <w:pPr>
              <w:spacing w:after="0" w:line="240" w:lineRule="auto"/>
              <w:jc w:val="center"/>
              <w:rPr>
                <w:rFonts w:ascii="Book Antiqua" w:eastAsia="Times New Roman" w:hAnsi="Book Antiqua" w:cs="Calibri"/>
                <w:b/>
                <w:bCs/>
                <w:sz w:val="27"/>
                <w:szCs w:val="27"/>
                <w:lang w:eastAsia="cs-CZ"/>
              </w:rPr>
            </w:pPr>
            <w:r w:rsidRPr="00D43B32">
              <w:rPr>
                <w:rFonts w:ascii="Book Antiqua" w:eastAsia="Times New Roman" w:hAnsi="Book Antiqua" w:cs="Calibri"/>
                <w:b/>
                <w:bCs/>
                <w:sz w:val="27"/>
                <w:szCs w:val="27"/>
                <w:lang w:eastAsia="cs-CZ"/>
              </w:rPr>
              <w:t>B</w:t>
            </w:r>
          </w:p>
        </w:tc>
      </w:tr>
      <w:tr w:rsidR="00D43B32" w:rsidRPr="00D43B32" w14:paraId="34B264D0"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65000F49"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w:t>
            </w:r>
          </w:p>
        </w:tc>
        <w:tc>
          <w:tcPr>
            <w:tcW w:w="4607" w:type="dxa"/>
            <w:tcBorders>
              <w:top w:val="nil"/>
              <w:left w:val="nil"/>
              <w:bottom w:val="single" w:sz="4" w:space="0" w:color="000000"/>
              <w:right w:val="single" w:sz="4" w:space="0" w:color="000000"/>
            </w:tcBorders>
            <w:noWrap/>
            <w:vAlign w:val="bottom"/>
            <w:hideMark/>
          </w:tcPr>
          <w:p w14:paraId="4E575148"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Liběšice</w:t>
            </w:r>
          </w:p>
        </w:tc>
        <w:tc>
          <w:tcPr>
            <w:tcW w:w="620" w:type="dxa"/>
            <w:tcBorders>
              <w:top w:val="nil"/>
              <w:left w:val="nil"/>
              <w:bottom w:val="single" w:sz="4" w:space="0" w:color="000000"/>
              <w:right w:val="single" w:sz="4" w:space="0" w:color="000000"/>
            </w:tcBorders>
            <w:shd w:val="clear" w:color="000000" w:fill="F2F4F8"/>
            <w:noWrap/>
            <w:vAlign w:val="center"/>
            <w:hideMark/>
          </w:tcPr>
          <w:p w14:paraId="06D6283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2F4F8"/>
            <w:noWrap/>
            <w:vAlign w:val="center"/>
            <w:hideMark/>
          </w:tcPr>
          <w:p w14:paraId="60D1F03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2F4F8"/>
            <w:noWrap/>
            <w:vAlign w:val="center"/>
            <w:hideMark/>
          </w:tcPr>
          <w:p w14:paraId="70F9623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2A38E77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w:t>
            </w:r>
          </w:p>
        </w:tc>
        <w:tc>
          <w:tcPr>
            <w:tcW w:w="940" w:type="dxa"/>
            <w:tcBorders>
              <w:top w:val="nil"/>
              <w:left w:val="nil"/>
              <w:bottom w:val="single" w:sz="4" w:space="0" w:color="000000"/>
              <w:right w:val="single" w:sz="4" w:space="0" w:color="000000"/>
            </w:tcBorders>
            <w:shd w:val="clear" w:color="000000" w:fill="F2F4F8"/>
            <w:noWrap/>
            <w:vAlign w:val="center"/>
            <w:hideMark/>
          </w:tcPr>
          <w:p w14:paraId="6413946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88:8</w:t>
            </w:r>
          </w:p>
        </w:tc>
        <w:tc>
          <w:tcPr>
            <w:tcW w:w="620" w:type="dxa"/>
            <w:tcBorders>
              <w:top w:val="nil"/>
              <w:left w:val="nil"/>
              <w:bottom w:val="single" w:sz="4" w:space="0" w:color="000000"/>
              <w:right w:val="single" w:sz="8" w:space="0" w:color="000000"/>
            </w:tcBorders>
            <w:shd w:val="clear" w:color="000000" w:fill="FFFFFF"/>
            <w:noWrap/>
            <w:vAlign w:val="bottom"/>
            <w:hideMark/>
          </w:tcPr>
          <w:p w14:paraId="5E31B9D1" w14:textId="77777777" w:rsidR="00D43B32" w:rsidRPr="00D43B32" w:rsidRDefault="00D43B32" w:rsidP="00D43B32">
            <w:pPr>
              <w:spacing w:after="0" w:line="240" w:lineRule="auto"/>
              <w:jc w:val="center"/>
              <w:rPr>
                <w:rFonts w:ascii="Book Antiqua" w:eastAsia="Times New Roman" w:hAnsi="Book Antiqua" w:cs="Calibri"/>
                <w:b/>
                <w:bCs/>
                <w:color w:val="000000"/>
                <w:sz w:val="26"/>
                <w:szCs w:val="26"/>
                <w:lang w:eastAsia="cs-CZ"/>
              </w:rPr>
            </w:pPr>
            <w:r w:rsidRPr="00D43B32">
              <w:rPr>
                <w:rFonts w:ascii="Book Antiqua" w:eastAsia="Times New Roman" w:hAnsi="Book Antiqua" w:cs="Calibri"/>
                <w:b/>
                <w:bCs/>
                <w:color w:val="000000"/>
                <w:sz w:val="26"/>
                <w:szCs w:val="26"/>
                <w:lang w:eastAsia="cs-CZ"/>
              </w:rPr>
              <w:t>35</w:t>
            </w:r>
          </w:p>
        </w:tc>
      </w:tr>
      <w:tr w:rsidR="00D43B32" w:rsidRPr="00D43B32" w14:paraId="30BB7FF1"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3AD249E4"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w:t>
            </w:r>
          </w:p>
        </w:tc>
        <w:tc>
          <w:tcPr>
            <w:tcW w:w="4607" w:type="dxa"/>
            <w:tcBorders>
              <w:top w:val="nil"/>
              <w:left w:val="nil"/>
              <w:bottom w:val="single" w:sz="4" w:space="0" w:color="000000"/>
              <w:right w:val="single" w:sz="4" w:space="0" w:color="000000"/>
            </w:tcBorders>
            <w:shd w:val="clear" w:color="000000" w:fill="FFFFFF"/>
            <w:noWrap/>
            <w:vAlign w:val="center"/>
            <w:hideMark/>
          </w:tcPr>
          <w:p w14:paraId="306990DD"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TJ Sokol Černiv / Libochovice</w:t>
            </w:r>
          </w:p>
        </w:tc>
        <w:tc>
          <w:tcPr>
            <w:tcW w:w="620" w:type="dxa"/>
            <w:tcBorders>
              <w:top w:val="nil"/>
              <w:left w:val="nil"/>
              <w:bottom w:val="single" w:sz="4" w:space="0" w:color="000000"/>
              <w:right w:val="single" w:sz="4" w:space="0" w:color="000000"/>
            </w:tcBorders>
            <w:shd w:val="clear" w:color="000000" w:fill="FFFFFF"/>
            <w:noWrap/>
            <w:vAlign w:val="center"/>
            <w:hideMark/>
          </w:tcPr>
          <w:p w14:paraId="5CE72A60"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FFFFF"/>
            <w:noWrap/>
            <w:vAlign w:val="center"/>
            <w:hideMark/>
          </w:tcPr>
          <w:p w14:paraId="2B5198A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620" w:type="dxa"/>
            <w:tcBorders>
              <w:top w:val="nil"/>
              <w:left w:val="nil"/>
              <w:bottom w:val="single" w:sz="4" w:space="0" w:color="000000"/>
              <w:right w:val="single" w:sz="4" w:space="0" w:color="000000"/>
            </w:tcBorders>
            <w:shd w:val="clear" w:color="000000" w:fill="FFFFFF"/>
            <w:noWrap/>
            <w:vAlign w:val="center"/>
            <w:hideMark/>
          </w:tcPr>
          <w:p w14:paraId="7459976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2C1243B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w:t>
            </w:r>
          </w:p>
        </w:tc>
        <w:tc>
          <w:tcPr>
            <w:tcW w:w="940" w:type="dxa"/>
            <w:tcBorders>
              <w:top w:val="nil"/>
              <w:left w:val="nil"/>
              <w:bottom w:val="single" w:sz="4" w:space="0" w:color="000000"/>
              <w:right w:val="single" w:sz="4" w:space="0" w:color="000000"/>
            </w:tcBorders>
            <w:shd w:val="clear" w:color="000000" w:fill="FFFFFF"/>
            <w:noWrap/>
            <w:vAlign w:val="center"/>
            <w:hideMark/>
          </w:tcPr>
          <w:p w14:paraId="53BD136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46:10</w:t>
            </w:r>
          </w:p>
        </w:tc>
        <w:tc>
          <w:tcPr>
            <w:tcW w:w="620" w:type="dxa"/>
            <w:tcBorders>
              <w:top w:val="nil"/>
              <w:left w:val="nil"/>
              <w:bottom w:val="single" w:sz="4" w:space="0" w:color="000000"/>
              <w:right w:val="single" w:sz="8" w:space="0" w:color="000000"/>
            </w:tcBorders>
            <w:shd w:val="clear" w:color="000000" w:fill="FFFFFF"/>
            <w:noWrap/>
            <w:vAlign w:val="center"/>
            <w:hideMark/>
          </w:tcPr>
          <w:p w14:paraId="179E58A5"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32</w:t>
            </w:r>
          </w:p>
        </w:tc>
      </w:tr>
      <w:tr w:rsidR="00D43B32" w:rsidRPr="00D43B32" w14:paraId="12A02238"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24281DC3"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w:t>
            </w:r>
          </w:p>
        </w:tc>
        <w:tc>
          <w:tcPr>
            <w:tcW w:w="4607" w:type="dxa"/>
            <w:tcBorders>
              <w:top w:val="nil"/>
              <w:left w:val="nil"/>
              <w:bottom w:val="single" w:sz="4" w:space="0" w:color="000000"/>
              <w:right w:val="single" w:sz="4" w:space="0" w:color="000000"/>
            </w:tcBorders>
            <w:shd w:val="clear" w:color="000000" w:fill="F2F4F8"/>
            <w:noWrap/>
            <w:vAlign w:val="center"/>
            <w:hideMark/>
          </w:tcPr>
          <w:p w14:paraId="320A9A2E"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TJ Slavoj Úštěk</w:t>
            </w:r>
          </w:p>
        </w:tc>
        <w:tc>
          <w:tcPr>
            <w:tcW w:w="620" w:type="dxa"/>
            <w:tcBorders>
              <w:top w:val="nil"/>
              <w:left w:val="nil"/>
              <w:bottom w:val="single" w:sz="4" w:space="0" w:color="000000"/>
              <w:right w:val="single" w:sz="4" w:space="0" w:color="000000"/>
            </w:tcBorders>
            <w:shd w:val="clear" w:color="000000" w:fill="F2F4F8"/>
            <w:noWrap/>
            <w:vAlign w:val="center"/>
            <w:hideMark/>
          </w:tcPr>
          <w:p w14:paraId="5BC9B67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10</w:t>
            </w:r>
          </w:p>
        </w:tc>
        <w:tc>
          <w:tcPr>
            <w:tcW w:w="620" w:type="dxa"/>
            <w:tcBorders>
              <w:top w:val="nil"/>
              <w:left w:val="nil"/>
              <w:bottom w:val="single" w:sz="4" w:space="0" w:color="000000"/>
              <w:right w:val="single" w:sz="4" w:space="0" w:color="000000"/>
            </w:tcBorders>
            <w:shd w:val="clear" w:color="000000" w:fill="F2F4F8"/>
            <w:noWrap/>
            <w:vAlign w:val="center"/>
            <w:hideMark/>
          </w:tcPr>
          <w:p w14:paraId="6469F8AD"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620" w:type="dxa"/>
            <w:tcBorders>
              <w:top w:val="nil"/>
              <w:left w:val="nil"/>
              <w:bottom w:val="single" w:sz="4" w:space="0" w:color="000000"/>
              <w:right w:val="single" w:sz="4" w:space="0" w:color="000000"/>
            </w:tcBorders>
            <w:shd w:val="clear" w:color="000000" w:fill="F2F4F8"/>
            <w:noWrap/>
            <w:vAlign w:val="center"/>
            <w:hideMark/>
          </w:tcPr>
          <w:p w14:paraId="5075F1F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57CF965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w:t>
            </w:r>
          </w:p>
        </w:tc>
        <w:tc>
          <w:tcPr>
            <w:tcW w:w="940" w:type="dxa"/>
            <w:tcBorders>
              <w:top w:val="nil"/>
              <w:left w:val="nil"/>
              <w:bottom w:val="single" w:sz="4" w:space="0" w:color="000000"/>
              <w:right w:val="single" w:sz="4" w:space="0" w:color="000000"/>
            </w:tcBorders>
            <w:shd w:val="clear" w:color="000000" w:fill="F2F4F8"/>
            <w:noWrap/>
            <w:vAlign w:val="center"/>
            <w:hideMark/>
          </w:tcPr>
          <w:p w14:paraId="51C8A2F6"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43:16</w:t>
            </w:r>
          </w:p>
        </w:tc>
        <w:tc>
          <w:tcPr>
            <w:tcW w:w="620" w:type="dxa"/>
            <w:tcBorders>
              <w:top w:val="nil"/>
              <w:left w:val="nil"/>
              <w:bottom w:val="single" w:sz="4" w:space="0" w:color="000000"/>
              <w:right w:val="single" w:sz="8" w:space="0" w:color="000000"/>
            </w:tcBorders>
            <w:shd w:val="clear" w:color="000000" w:fill="F2F4F8"/>
            <w:noWrap/>
            <w:vAlign w:val="center"/>
            <w:hideMark/>
          </w:tcPr>
          <w:p w14:paraId="19209927"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24</w:t>
            </w:r>
          </w:p>
        </w:tc>
      </w:tr>
      <w:tr w:rsidR="00D43B32" w:rsidRPr="00D43B32" w14:paraId="6A8F0339"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244D88E6"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4.</w:t>
            </w:r>
          </w:p>
        </w:tc>
        <w:tc>
          <w:tcPr>
            <w:tcW w:w="4607" w:type="dxa"/>
            <w:tcBorders>
              <w:top w:val="nil"/>
              <w:left w:val="nil"/>
              <w:bottom w:val="single" w:sz="4" w:space="0" w:color="000000"/>
              <w:right w:val="single" w:sz="4" w:space="0" w:color="000000"/>
            </w:tcBorders>
            <w:shd w:val="clear" w:color="000000" w:fill="FFFFFF"/>
            <w:noWrap/>
            <w:vAlign w:val="center"/>
            <w:hideMark/>
          </w:tcPr>
          <w:p w14:paraId="4D89AF21"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TJ Sokol Hoštka</w:t>
            </w:r>
          </w:p>
        </w:tc>
        <w:tc>
          <w:tcPr>
            <w:tcW w:w="620" w:type="dxa"/>
            <w:tcBorders>
              <w:top w:val="nil"/>
              <w:left w:val="nil"/>
              <w:bottom w:val="single" w:sz="4" w:space="0" w:color="000000"/>
              <w:right w:val="single" w:sz="4" w:space="0" w:color="000000"/>
            </w:tcBorders>
            <w:shd w:val="clear" w:color="000000" w:fill="FFFFFF"/>
            <w:noWrap/>
            <w:vAlign w:val="center"/>
            <w:hideMark/>
          </w:tcPr>
          <w:p w14:paraId="36105B15"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FFFFF"/>
            <w:noWrap/>
            <w:vAlign w:val="center"/>
            <w:hideMark/>
          </w:tcPr>
          <w:p w14:paraId="2C83032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20" w:type="dxa"/>
            <w:tcBorders>
              <w:top w:val="nil"/>
              <w:left w:val="nil"/>
              <w:bottom w:val="single" w:sz="4" w:space="0" w:color="000000"/>
              <w:right w:val="single" w:sz="4" w:space="0" w:color="000000"/>
            </w:tcBorders>
            <w:shd w:val="clear" w:color="000000" w:fill="FFFFFF"/>
            <w:noWrap/>
            <w:vAlign w:val="center"/>
            <w:hideMark/>
          </w:tcPr>
          <w:p w14:paraId="391CD6C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22690B9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940" w:type="dxa"/>
            <w:tcBorders>
              <w:top w:val="nil"/>
              <w:left w:val="nil"/>
              <w:bottom w:val="single" w:sz="4" w:space="0" w:color="000000"/>
              <w:right w:val="single" w:sz="4" w:space="0" w:color="000000"/>
            </w:tcBorders>
            <w:shd w:val="clear" w:color="000000" w:fill="FFFFFF"/>
            <w:noWrap/>
            <w:vAlign w:val="center"/>
            <w:hideMark/>
          </w:tcPr>
          <w:p w14:paraId="32EEF55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49:21</w:t>
            </w:r>
          </w:p>
        </w:tc>
        <w:tc>
          <w:tcPr>
            <w:tcW w:w="620" w:type="dxa"/>
            <w:tcBorders>
              <w:top w:val="nil"/>
              <w:left w:val="nil"/>
              <w:bottom w:val="single" w:sz="4" w:space="0" w:color="000000"/>
              <w:right w:val="single" w:sz="8" w:space="0" w:color="000000"/>
            </w:tcBorders>
            <w:shd w:val="clear" w:color="000000" w:fill="FFFFFF"/>
            <w:noWrap/>
            <w:vAlign w:val="center"/>
            <w:hideMark/>
          </w:tcPr>
          <w:p w14:paraId="14465DF4"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22</w:t>
            </w:r>
          </w:p>
        </w:tc>
      </w:tr>
      <w:tr w:rsidR="00D43B32" w:rsidRPr="00D43B32" w14:paraId="3D361D92"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0B7B9AA5"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5.</w:t>
            </w:r>
          </w:p>
        </w:tc>
        <w:tc>
          <w:tcPr>
            <w:tcW w:w="4607" w:type="dxa"/>
            <w:tcBorders>
              <w:top w:val="nil"/>
              <w:left w:val="nil"/>
              <w:bottom w:val="single" w:sz="4" w:space="0" w:color="000000"/>
              <w:right w:val="single" w:sz="4" w:space="0" w:color="000000"/>
            </w:tcBorders>
            <w:shd w:val="clear" w:color="000000" w:fill="F2F4F8"/>
            <w:noWrap/>
            <w:vAlign w:val="center"/>
            <w:hideMark/>
          </w:tcPr>
          <w:p w14:paraId="1FE865DD"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TJ Sokol Straškov-Vodochody</w:t>
            </w:r>
          </w:p>
        </w:tc>
        <w:tc>
          <w:tcPr>
            <w:tcW w:w="620" w:type="dxa"/>
            <w:tcBorders>
              <w:top w:val="nil"/>
              <w:left w:val="nil"/>
              <w:bottom w:val="single" w:sz="4" w:space="0" w:color="000000"/>
              <w:right w:val="single" w:sz="4" w:space="0" w:color="000000"/>
            </w:tcBorders>
            <w:shd w:val="clear" w:color="000000" w:fill="F2F4F8"/>
            <w:noWrap/>
            <w:vAlign w:val="center"/>
            <w:hideMark/>
          </w:tcPr>
          <w:p w14:paraId="3198926C"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2F4F8"/>
            <w:noWrap/>
            <w:vAlign w:val="center"/>
            <w:hideMark/>
          </w:tcPr>
          <w:p w14:paraId="4536097C"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20" w:type="dxa"/>
            <w:tcBorders>
              <w:top w:val="nil"/>
              <w:left w:val="nil"/>
              <w:bottom w:val="single" w:sz="4" w:space="0" w:color="000000"/>
              <w:right w:val="single" w:sz="4" w:space="0" w:color="000000"/>
            </w:tcBorders>
            <w:shd w:val="clear" w:color="000000" w:fill="F2F4F8"/>
            <w:noWrap/>
            <w:vAlign w:val="center"/>
            <w:hideMark/>
          </w:tcPr>
          <w:p w14:paraId="4516A22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10569BC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940" w:type="dxa"/>
            <w:tcBorders>
              <w:top w:val="nil"/>
              <w:left w:val="nil"/>
              <w:bottom w:val="single" w:sz="4" w:space="0" w:color="000000"/>
              <w:right w:val="single" w:sz="4" w:space="0" w:color="000000"/>
            </w:tcBorders>
            <w:shd w:val="clear" w:color="000000" w:fill="F2F4F8"/>
            <w:noWrap/>
            <w:vAlign w:val="center"/>
            <w:hideMark/>
          </w:tcPr>
          <w:p w14:paraId="65A3590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54:31</w:t>
            </w:r>
          </w:p>
        </w:tc>
        <w:tc>
          <w:tcPr>
            <w:tcW w:w="620" w:type="dxa"/>
            <w:tcBorders>
              <w:top w:val="nil"/>
              <w:left w:val="nil"/>
              <w:bottom w:val="single" w:sz="4" w:space="0" w:color="000000"/>
              <w:right w:val="single" w:sz="8" w:space="0" w:color="000000"/>
            </w:tcBorders>
            <w:shd w:val="clear" w:color="000000" w:fill="F2F4F8"/>
            <w:noWrap/>
            <w:vAlign w:val="center"/>
            <w:hideMark/>
          </w:tcPr>
          <w:p w14:paraId="469AD6FA"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22</w:t>
            </w:r>
          </w:p>
        </w:tc>
      </w:tr>
      <w:tr w:rsidR="00D43B32" w:rsidRPr="00D43B32" w14:paraId="0987C43D"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60194154"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6.</w:t>
            </w:r>
          </w:p>
        </w:tc>
        <w:tc>
          <w:tcPr>
            <w:tcW w:w="4607" w:type="dxa"/>
            <w:tcBorders>
              <w:top w:val="nil"/>
              <w:left w:val="nil"/>
              <w:bottom w:val="single" w:sz="4" w:space="0" w:color="000000"/>
              <w:right w:val="single" w:sz="4" w:space="0" w:color="000000"/>
            </w:tcBorders>
            <w:shd w:val="clear" w:color="000000" w:fill="FFFFFF"/>
            <w:noWrap/>
            <w:vAlign w:val="center"/>
            <w:hideMark/>
          </w:tcPr>
          <w:p w14:paraId="43EC24CF"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Bechlín</w:t>
            </w:r>
          </w:p>
        </w:tc>
        <w:tc>
          <w:tcPr>
            <w:tcW w:w="620" w:type="dxa"/>
            <w:tcBorders>
              <w:top w:val="nil"/>
              <w:left w:val="nil"/>
              <w:bottom w:val="single" w:sz="4" w:space="0" w:color="000000"/>
              <w:right w:val="single" w:sz="4" w:space="0" w:color="000000"/>
            </w:tcBorders>
            <w:shd w:val="clear" w:color="000000" w:fill="FFFFFF"/>
            <w:noWrap/>
            <w:vAlign w:val="center"/>
            <w:hideMark/>
          </w:tcPr>
          <w:p w14:paraId="554CE540"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FFFFF"/>
            <w:noWrap/>
            <w:vAlign w:val="center"/>
            <w:hideMark/>
          </w:tcPr>
          <w:p w14:paraId="0203B01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20" w:type="dxa"/>
            <w:tcBorders>
              <w:top w:val="nil"/>
              <w:left w:val="nil"/>
              <w:bottom w:val="single" w:sz="4" w:space="0" w:color="000000"/>
              <w:right w:val="single" w:sz="4" w:space="0" w:color="000000"/>
            </w:tcBorders>
            <w:shd w:val="clear" w:color="000000" w:fill="FFFFFF"/>
            <w:noWrap/>
            <w:vAlign w:val="center"/>
            <w:hideMark/>
          </w:tcPr>
          <w:p w14:paraId="6287A5D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08F2257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940" w:type="dxa"/>
            <w:tcBorders>
              <w:top w:val="nil"/>
              <w:left w:val="nil"/>
              <w:bottom w:val="single" w:sz="4" w:space="0" w:color="000000"/>
              <w:right w:val="single" w:sz="4" w:space="0" w:color="000000"/>
            </w:tcBorders>
            <w:shd w:val="clear" w:color="000000" w:fill="FFFFFF"/>
            <w:noWrap/>
            <w:vAlign w:val="center"/>
            <w:hideMark/>
          </w:tcPr>
          <w:p w14:paraId="4C950AF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31:34</w:t>
            </w:r>
          </w:p>
        </w:tc>
        <w:tc>
          <w:tcPr>
            <w:tcW w:w="620" w:type="dxa"/>
            <w:tcBorders>
              <w:top w:val="nil"/>
              <w:left w:val="nil"/>
              <w:bottom w:val="single" w:sz="4" w:space="0" w:color="000000"/>
              <w:right w:val="single" w:sz="8" w:space="0" w:color="000000"/>
            </w:tcBorders>
            <w:shd w:val="clear" w:color="000000" w:fill="FFFFFF"/>
            <w:noWrap/>
            <w:vAlign w:val="center"/>
            <w:hideMark/>
          </w:tcPr>
          <w:p w14:paraId="0CD2AEC7"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21</w:t>
            </w:r>
          </w:p>
        </w:tc>
      </w:tr>
      <w:tr w:rsidR="00D43B32" w:rsidRPr="00D43B32" w14:paraId="5FAB115E"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388017A0"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7.</w:t>
            </w:r>
          </w:p>
        </w:tc>
        <w:tc>
          <w:tcPr>
            <w:tcW w:w="4607" w:type="dxa"/>
            <w:tcBorders>
              <w:top w:val="nil"/>
              <w:left w:val="nil"/>
              <w:bottom w:val="single" w:sz="4" w:space="0" w:color="000000"/>
              <w:right w:val="single" w:sz="4" w:space="0" w:color="000000"/>
            </w:tcBorders>
            <w:shd w:val="clear" w:color="000000" w:fill="F2F4F8"/>
            <w:noWrap/>
            <w:vAlign w:val="center"/>
            <w:hideMark/>
          </w:tcPr>
          <w:p w14:paraId="25172932"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Vchynice / Sulejovice</w:t>
            </w:r>
          </w:p>
        </w:tc>
        <w:tc>
          <w:tcPr>
            <w:tcW w:w="620" w:type="dxa"/>
            <w:tcBorders>
              <w:top w:val="nil"/>
              <w:left w:val="nil"/>
              <w:bottom w:val="single" w:sz="4" w:space="0" w:color="000000"/>
              <w:right w:val="single" w:sz="4" w:space="0" w:color="000000"/>
            </w:tcBorders>
            <w:shd w:val="clear" w:color="000000" w:fill="F2F4F8"/>
            <w:noWrap/>
            <w:vAlign w:val="center"/>
            <w:hideMark/>
          </w:tcPr>
          <w:p w14:paraId="0494355D"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2F4F8"/>
            <w:noWrap/>
            <w:vAlign w:val="center"/>
            <w:hideMark/>
          </w:tcPr>
          <w:p w14:paraId="44CFEE3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20" w:type="dxa"/>
            <w:tcBorders>
              <w:top w:val="nil"/>
              <w:left w:val="nil"/>
              <w:bottom w:val="single" w:sz="4" w:space="0" w:color="000000"/>
              <w:right w:val="single" w:sz="4" w:space="0" w:color="000000"/>
            </w:tcBorders>
            <w:shd w:val="clear" w:color="000000" w:fill="F2F4F8"/>
            <w:noWrap/>
            <w:vAlign w:val="center"/>
            <w:hideMark/>
          </w:tcPr>
          <w:p w14:paraId="77F2FEC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40263FF0"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940" w:type="dxa"/>
            <w:tcBorders>
              <w:top w:val="nil"/>
              <w:left w:val="nil"/>
              <w:bottom w:val="single" w:sz="4" w:space="0" w:color="000000"/>
              <w:right w:val="single" w:sz="4" w:space="0" w:color="000000"/>
            </w:tcBorders>
            <w:shd w:val="clear" w:color="000000" w:fill="F2F4F8"/>
            <w:noWrap/>
            <w:vAlign w:val="center"/>
            <w:hideMark/>
          </w:tcPr>
          <w:p w14:paraId="166FB40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30:29</w:t>
            </w:r>
          </w:p>
        </w:tc>
        <w:tc>
          <w:tcPr>
            <w:tcW w:w="620" w:type="dxa"/>
            <w:tcBorders>
              <w:top w:val="nil"/>
              <w:left w:val="nil"/>
              <w:bottom w:val="single" w:sz="4" w:space="0" w:color="000000"/>
              <w:right w:val="single" w:sz="8" w:space="0" w:color="000000"/>
            </w:tcBorders>
            <w:shd w:val="clear" w:color="000000" w:fill="F2F4F8"/>
            <w:noWrap/>
            <w:vAlign w:val="center"/>
            <w:hideMark/>
          </w:tcPr>
          <w:p w14:paraId="565A4237"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20</w:t>
            </w:r>
          </w:p>
        </w:tc>
      </w:tr>
      <w:tr w:rsidR="00D43B32" w:rsidRPr="00D43B32" w14:paraId="0399ED5E"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40C637BD"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8.</w:t>
            </w:r>
          </w:p>
        </w:tc>
        <w:tc>
          <w:tcPr>
            <w:tcW w:w="4607" w:type="dxa"/>
            <w:tcBorders>
              <w:top w:val="nil"/>
              <w:left w:val="nil"/>
              <w:bottom w:val="single" w:sz="4" w:space="0" w:color="000000"/>
              <w:right w:val="single" w:sz="4" w:space="0" w:color="000000"/>
            </w:tcBorders>
            <w:shd w:val="clear" w:color="000000" w:fill="FFFFFF"/>
            <w:noWrap/>
            <w:vAlign w:val="center"/>
            <w:hideMark/>
          </w:tcPr>
          <w:p w14:paraId="0F55196A"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TJ Viktorie Budyně nad Ohří</w:t>
            </w:r>
          </w:p>
        </w:tc>
        <w:tc>
          <w:tcPr>
            <w:tcW w:w="620" w:type="dxa"/>
            <w:tcBorders>
              <w:top w:val="nil"/>
              <w:left w:val="nil"/>
              <w:bottom w:val="single" w:sz="4" w:space="0" w:color="000000"/>
              <w:right w:val="single" w:sz="4" w:space="0" w:color="000000"/>
            </w:tcBorders>
            <w:shd w:val="clear" w:color="000000" w:fill="FFFFFF"/>
            <w:noWrap/>
            <w:vAlign w:val="center"/>
            <w:hideMark/>
          </w:tcPr>
          <w:p w14:paraId="4EBCC37C"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620" w:type="dxa"/>
            <w:tcBorders>
              <w:top w:val="nil"/>
              <w:left w:val="nil"/>
              <w:bottom w:val="single" w:sz="4" w:space="0" w:color="000000"/>
              <w:right w:val="single" w:sz="4" w:space="0" w:color="000000"/>
            </w:tcBorders>
            <w:shd w:val="clear" w:color="000000" w:fill="FFFFFF"/>
            <w:noWrap/>
            <w:vAlign w:val="center"/>
            <w:hideMark/>
          </w:tcPr>
          <w:p w14:paraId="3AA44CE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6</w:t>
            </w:r>
          </w:p>
        </w:tc>
        <w:tc>
          <w:tcPr>
            <w:tcW w:w="620" w:type="dxa"/>
            <w:tcBorders>
              <w:top w:val="nil"/>
              <w:left w:val="nil"/>
              <w:bottom w:val="single" w:sz="4" w:space="0" w:color="000000"/>
              <w:right w:val="single" w:sz="4" w:space="0" w:color="000000"/>
            </w:tcBorders>
            <w:shd w:val="clear" w:color="000000" w:fill="FFFFFF"/>
            <w:noWrap/>
            <w:vAlign w:val="center"/>
            <w:hideMark/>
          </w:tcPr>
          <w:p w14:paraId="4C281AF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399FE4D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940" w:type="dxa"/>
            <w:tcBorders>
              <w:top w:val="nil"/>
              <w:left w:val="nil"/>
              <w:bottom w:val="single" w:sz="4" w:space="0" w:color="000000"/>
              <w:right w:val="single" w:sz="4" w:space="0" w:color="000000"/>
            </w:tcBorders>
            <w:shd w:val="clear" w:color="000000" w:fill="FFFFFF"/>
            <w:noWrap/>
            <w:vAlign w:val="center"/>
            <w:hideMark/>
          </w:tcPr>
          <w:p w14:paraId="461A641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37:38</w:t>
            </w:r>
          </w:p>
        </w:tc>
        <w:tc>
          <w:tcPr>
            <w:tcW w:w="620" w:type="dxa"/>
            <w:tcBorders>
              <w:top w:val="nil"/>
              <w:left w:val="nil"/>
              <w:bottom w:val="single" w:sz="4" w:space="0" w:color="000000"/>
              <w:right w:val="single" w:sz="8" w:space="0" w:color="000000"/>
            </w:tcBorders>
            <w:shd w:val="clear" w:color="000000" w:fill="FFFFFF"/>
            <w:noWrap/>
            <w:vAlign w:val="center"/>
            <w:hideMark/>
          </w:tcPr>
          <w:p w14:paraId="7D7EC6B4"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18</w:t>
            </w:r>
          </w:p>
        </w:tc>
      </w:tr>
      <w:tr w:rsidR="00D43B32" w:rsidRPr="00D43B32" w14:paraId="1D70B6E4"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4333D9EF"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9.</w:t>
            </w:r>
          </w:p>
        </w:tc>
        <w:tc>
          <w:tcPr>
            <w:tcW w:w="4607" w:type="dxa"/>
            <w:tcBorders>
              <w:top w:val="nil"/>
              <w:left w:val="nil"/>
              <w:bottom w:val="single" w:sz="4" w:space="0" w:color="000000"/>
              <w:right w:val="single" w:sz="4" w:space="0" w:color="000000"/>
            </w:tcBorders>
            <w:shd w:val="clear" w:color="000000" w:fill="F2F4F8"/>
            <w:noWrap/>
            <w:vAlign w:val="center"/>
            <w:hideMark/>
          </w:tcPr>
          <w:p w14:paraId="373C74CD"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Štětí</w:t>
            </w:r>
          </w:p>
        </w:tc>
        <w:tc>
          <w:tcPr>
            <w:tcW w:w="620" w:type="dxa"/>
            <w:tcBorders>
              <w:top w:val="nil"/>
              <w:left w:val="nil"/>
              <w:bottom w:val="single" w:sz="4" w:space="0" w:color="000000"/>
              <w:right w:val="single" w:sz="4" w:space="0" w:color="000000"/>
            </w:tcBorders>
            <w:shd w:val="clear" w:color="000000" w:fill="F2F4F8"/>
            <w:noWrap/>
            <w:vAlign w:val="center"/>
            <w:hideMark/>
          </w:tcPr>
          <w:p w14:paraId="2559A12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620" w:type="dxa"/>
            <w:tcBorders>
              <w:top w:val="nil"/>
              <w:left w:val="nil"/>
              <w:bottom w:val="single" w:sz="4" w:space="0" w:color="000000"/>
              <w:right w:val="single" w:sz="4" w:space="0" w:color="000000"/>
            </w:tcBorders>
            <w:shd w:val="clear" w:color="000000" w:fill="F2F4F8"/>
            <w:noWrap/>
            <w:vAlign w:val="center"/>
            <w:hideMark/>
          </w:tcPr>
          <w:p w14:paraId="7A89513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620" w:type="dxa"/>
            <w:tcBorders>
              <w:top w:val="nil"/>
              <w:left w:val="nil"/>
              <w:bottom w:val="single" w:sz="4" w:space="0" w:color="000000"/>
              <w:right w:val="single" w:sz="4" w:space="0" w:color="000000"/>
            </w:tcBorders>
            <w:shd w:val="clear" w:color="000000" w:fill="F2F4F8"/>
            <w:noWrap/>
            <w:vAlign w:val="center"/>
            <w:hideMark/>
          </w:tcPr>
          <w:p w14:paraId="00FD1C86"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093BF210"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6</w:t>
            </w:r>
          </w:p>
        </w:tc>
        <w:tc>
          <w:tcPr>
            <w:tcW w:w="940" w:type="dxa"/>
            <w:tcBorders>
              <w:top w:val="nil"/>
              <w:left w:val="nil"/>
              <w:bottom w:val="single" w:sz="4" w:space="0" w:color="000000"/>
              <w:right w:val="single" w:sz="4" w:space="0" w:color="000000"/>
            </w:tcBorders>
            <w:shd w:val="clear" w:color="000000" w:fill="F2F4F8"/>
            <w:noWrap/>
            <w:vAlign w:val="center"/>
            <w:hideMark/>
          </w:tcPr>
          <w:p w14:paraId="5BC1F7D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27:22</w:t>
            </w:r>
          </w:p>
        </w:tc>
        <w:tc>
          <w:tcPr>
            <w:tcW w:w="620" w:type="dxa"/>
            <w:tcBorders>
              <w:top w:val="nil"/>
              <w:left w:val="nil"/>
              <w:bottom w:val="single" w:sz="4" w:space="0" w:color="000000"/>
              <w:right w:val="single" w:sz="8" w:space="0" w:color="000000"/>
            </w:tcBorders>
            <w:shd w:val="clear" w:color="000000" w:fill="F2F4F8"/>
            <w:noWrap/>
            <w:vAlign w:val="center"/>
            <w:hideMark/>
          </w:tcPr>
          <w:p w14:paraId="3B4D3ED8"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16</w:t>
            </w:r>
          </w:p>
        </w:tc>
      </w:tr>
      <w:tr w:rsidR="00D43B32" w:rsidRPr="00D43B32" w14:paraId="20CF1630"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08251B2E"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10.</w:t>
            </w:r>
          </w:p>
        </w:tc>
        <w:tc>
          <w:tcPr>
            <w:tcW w:w="4607" w:type="dxa"/>
            <w:tcBorders>
              <w:top w:val="nil"/>
              <w:left w:val="nil"/>
              <w:bottom w:val="single" w:sz="4" w:space="0" w:color="000000"/>
              <w:right w:val="single" w:sz="4" w:space="0" w:color="000000"/>
            </w:tcBorders>
            <w:shd w:val="clear" w:color="000000" w:fill="FFFFFF"/>
            <w:noWrap/>
            <w:vAlign w:val="center"/>
            <w:hideMark/>
          </w:tcPr>
          <w:p w14:paraId="129058BB"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Viktorie Čížkovice</w:t>
            </w:r>
          </w:p>
        </w:tc>
        <w:tc>
          <w:tcPr>
            <w:tcW w:w="620" w:type="dxa"/>
            <w:tcBorders>
              <w:top w:val="nil"/>
              <w:left w:val="nil"/>
              <w:bottom w:val="single" w:sz="4" w:space="0" w:color="000000"/>
              <w:right w:val="single" w:sz="4" w:space="0" w:color="000000"/>
            </w:tcBorders>
            <w:shd w:val="clear" w:color="000000" w:fill="FFFFFF"/>
            <w:noWrap/>
            <w:vAlign w:val="center"/>
            <w:hideMark/>
          </w:tcPr>
          <w:p w14:paraId="46A8A712"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FFFFF"/>
            <w:noWrap/>
            <w:vAlign w:val="center"/>
            <w:hideMark/>
          </w:tcPr>
          <w:p w14:paraId="4F1E2CA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620" w:type="dxa"/>
            <w:tcBorders>
              <w:top w:val="nil"/>
              <w:left w:val="nil"/>
              <w:bottom w:val="single" w:sz="4" w:space="0" w:color="000000"/>
              <w:right w:val="single" w:sz="4" w:space="0" w:color="000000"/>
            </w:tcBorders>
            <w:shd w:val="clear" w:color="000000" w:fill="FFFFFF"/>
            <w:noWrap/>
            <w:vAlign w:val="center"/>
            <w:hideMark/>
          </w:tcPr>
          <w:p w14:paraId="53A4486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607A7EA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940" w:type="dxa"/>
            <w:tcBorders>
              <w:top w:val="nil"/>
              <w:left w:val="nil"/>
              <w:bottom w:val="single" w:sz="4" w:space="0" w:color="000000"/>
              <w:right w:val="single" w:sz="4" w:space="0" w:color="000000"/>
            </w:tcBorders>
            <w:shd w:val="clear" w:color="000000" w:fill="FFFFFF"/>
            <w:noWrap/>
            <w:vAlign w:val="center"/>
            <w:hideMark/>
          </w:tcPr>
          <w:p w14:paraId="565A4B7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28:46</w:t>
            </w:r>
          </w:p>
        </w:tc>
        <w:tc>
          <w:tcPr>
            <w:tcW w:w="620" w:type="dxa"/>
            <w:tcBorders>
              <w:top w:val="nil"/>
              <w:left w:val="nil"/>
              <w:bottom w:val="single" w:sz="4" w:space="0" w:color="000000"/>
              <w:right w:val="single" w:sz="8" w:space="0" w:color="000000"/>
            </w:tcBorders>
            <w:shd w:val="clear" w:color="000000" w:fill="FFFFFF"/>
            <w:noWrap/>
            <w:vAlign w:val="center"/>
            <w:hideMark/>
          </w:tcPr>
          <w:p w14:paraId="610F3E1F"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15</w:t>
            </w:r>
          </w:p>
        </w:tc>
      </w:tr>
      <w:tr w:rsidR="00D43B32" w:rsidRPr="00D43B32" w14:paraId="639B5ED6"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4392EAA2"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11.</w:t>
            </w:r>
          </w:p>
        </w:tc>
        <w:tc>
          <w:tcPr>
            <w:tcW w:w="4607" w:type="dxa"/>
            <w:tcBorders>
              <w:top w:val="nil"/>
              <w:left w:val="nil"/>
              <w:bottom w:val="single" w:sz="4" w:space="0" w:color="000000"/>
              <w:right w:val="single" w:sz="4" w:space="0" w:color="000000"/>
            </w:tcBorders>
            <w:shd w:val="clear" w:color="000000" w:fill="F2F4F8"/>
            <w:noWrap/>
            <w:vAlign w:val="center"/>
            <w:hideMark/>
          </w:tcPr>
          <w:p w14:paraId="76400F5B"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Schoeller Křešice / Vědomice</w:t>
            </w:r>
          </w:p>
        </w:tc>
        <w:tc>
          <w:tcPr>
            <w:tcW w:w="620" w:type="dxa"/>
            <w:tcBorders>
              <w:top w:val="nil"/>
              <w:left w:val="nil"/>
              <w:bottom w:val="single" w:sz="4" w:space="0" w:color="000000"/>
              <w:right w:val="single" w:sz="4" w:space="0" w:color="000000"/>
            </w:tcBorders>
            <w:shd w:val="clear" w:color="000000" w:fill="F2F4F8"/>
            <w:noWrap/>
            <w:vAlign w:val="center"/>
            <w:hideMark/>
          </w:tcPr>
          <w:p w14:paraId="129A135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620" w:type="dxa"/>
            <w:tcBorders>
              <w:top w:val="nil"/>
              <w:left w:val="nil"/>
              <w:bottom w:val="single" w:sz="4" w:space="0" w:color="000000"/>
              <w:right w:val="single" w:sz="4" w:space="0" w:color="000000"/>
            </w:tcBorders>
            <w:shd w:val="clear" w:color="000000" w:fill="F2F4F8"/>
            <w:noWrap/>
            <w:vAlign w:val="center"/>
            <w:hideMark/>
          </w:tcPr>
          <w:p w14:paraId="3BE4BF0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620" w:type="dxa"/>
            <w:tcBorders>
              <w:top w:val="nil"/>
              <w:left w:val="nil"/>
              <w:bottom w:val="single" w:sz="4" w:space="0" w:color="000000"/>
              <w:right w:val="single" w:sz="4" w:space="0" w:color="000000"/>
            </w:tcBorders>
            <w:shd w:val="clear" w:color="000000" w:fill="F2F4F8"/>
            <w:noWrap/>
            <w:vAlign w:val="center"/>
            <w:hideMark/>
          </w:tcPr>
          <w:p w14:paraId="51825CB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112CCB0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940" w:type="dxa"/>
            <w:tcBorders>
              <w:top w:val="nil"/>
              <w:left w:val="nil"/>
              <w:bottom w:val="single" w:sz="4" w:space="0" w:color="000000"/>
              <w:right w:val="single" w:sz="4" w:space="0" w:color="000000"/>
            </w:tcBorders>
            <w:shd w:val="clear" w:color="000000" w:fill="F2F4F8"/>
            <w:noWrap/>
            <w:vAlign w:val="center"/>
            <w:hideMark/>
          </w:tcPr>
          <w:p w14:paraId="7E74A10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25:41</w:t>
            </w:r>
          </w:p>
        </w:tc>
        <w:tc>
          <w:tcPr>
            <w:tcW w:w="620" w:type="dxa"/>
            <w:tcBorders>
              <w:top w:val="nil"/>
              <w:left w:val="nil"/>
              <w:bottom w:val="single" w:sz="4" w:space="0" w:color="000000"/>
              <w:right w:val="single" w:sz="8" w:space="0" w:color="000000"/>
            </w:tcBorders>
            <w:shd w:val="clear" w:color="000000" w:fill="F2F4F8"/>
            <w:noWrap/>
            <w:vAlign w:val="center"/>
            <w:hideMark/>
          </w:tcPr>
          <w:p w14:paraId="5B5193AE"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9</w:t>
            </w:r>
          </w:p>
        </w:tc>
      </w:tr>
      <w:tr w:rsidR="00D43B32" w:rsidRPr="00D43B32" w14:paraId="4868BBE3"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5A9235C5"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12.</w:t>
            </w:r>
          </w:p>
        </w:tc>
        <w:tc>
          <w:tcPr>
            <w:tcW w:w="4607" w:type="dxa"/>
            <w:tcBorders>
              <w:top w:val="nil"/>
              <w:left w:val="nil"/>
              <w:bottom w:val="single" w:sz="4" w:space="0" w:color="000000"/>
              <w:right w:val="single" w:sz="4" w:space="0" w:color="000000"/>
            </w:tcBorders>
            <w:shd w:val="clear" w:color="000000" w:fill="FFFFFF"/>
            <w:noWrap/>
            <w:vAlign w:val="center"/>
            <w:hideMark/>
          </w:tcPr>
          <w:p w14:paraId="3625B456"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Velemín</w:t>
            </w:r>
          </w:p>
        </w:tc>
        <w:tc>
          <w:tcPr>
            <w:tcW w:w="620" w:type="dxa"/>
            <w:tcBorders>
              <w:top w:val="nil"/>
              <w:left w:val="nil"/>
              <w:bottom w:val="single" w:sz="4" w:space="0" w:color="000000"/>
              <w:right w:val="single" w:sz="4" w:space="0" w:color="000000"/>
            </w:tcBorders>
            <w:shd w:val="clear" w:color="000000" w:fill="FFFFFF"/>
            <w:noWrap/>
            <w:vAlign w:val="center"/>
            <w:hideMark/>
          </w:tcPr>
          <w:p w14:paraId="5F84250D"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10</w:t>
            </w:r>
          </w:p>
        </w:tc>
        <w:tc>
          <w:tcPr>
            <w:tcW w:w="620" w:type="dxa"/>
            <w:tcBorders>
              <w:top w:val="nil"/>
              <w:left w:val="nil"/>
              <w:bottom w:val="single" w:sz="4" w:space="0" w:color="000000"/>
              <w:right w:val="single" w:sz="4" w:space="0" w:color="000000"/>
            </w:tcBorders>
            <w:shd w:val="clear" w:color="000000" w:fill="FFFFFF"/>
            <w:noWrap/>
            <w:vAlign w:val="center"/>
            <w:hideMark/>
          </w:tcPr>
          <w:p w14:paraId="6B8E4D72"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620" w:type="dxa"/>
            <w:tcBorders>
              <w:top w:val="nil"/>
              <w:left w:val="nil"/>
              <w:bottom w:val="single" w:sz="4" w:space="0" w:color="000000"/>
              <w:right w:val="single" w:sz="4" w:space="0" w:color="000000"/>
            </w:tcBorders>
            <w:shd w:val="clear" w:color="000000" w:fill="FFFFFF"/>
            <w:noWrap/>
            <w:vAlign w:val="center"/>
            <w:hideMark/>
          </w:tcPr>
          <w:p w14:paraId="4D3DF39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5CB5E3E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940" w:type="dxa"/>
            <w:tcBorders>
              <w:top w:val="nil"/>
              <w:left w:val="nil"/>
              <w:bottom w:val="single" w:sz="4" w:space="0" w:color="000000"/>
              <w:right w:val="single" w:sz="4" w:space="0" w:color="000000"/>
            </w:tcBorders>
            <w:shd w:val="clear" w:color="000000" w:fill="FFFFFF"/>
            <w:noWrap/>
            <w:vAlign w:val="center"/>
            <w:hideMark/>
          </w:tcPr>
          <w:p w14:paraId="48F51A2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24:52</w:t>
            </w:r>
          </w:p>
        </w:tc>
        <w:tc>
          <w:tcPr>
            <w:tcW w:w="620" w:type="dxa"/>
            <w:tcBorders>
              <w:top w:val="nil"/>
              <w:left w:val="nil"/>
              <w:bottom w:val="single" w:sz="4" w:space="0" w:color="000000"/>
              <w:right w:val="single" w:sz="8" w:space="0" w:color="000000"/>
            </w:tcBorders>
            <w:shd w:val="clear" w:color="000000" w:fill="FFFFFF"/>
            <w:noWrap/>
            <w:vAlign w:val="center"/>
            <w:hideMark/>
          </w:tcPr>
          <w:p w14:paraId="7DF8AF44"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9</w:t>
            </w:r>
          </w:p>
        </w:tc>
      </w:tr>
      <w:tr w:rsidR="00D43B32" w:rsidRPr="00D43B32" w14:paraId="37DAC666"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2F4F8"/>
            <w:noWrap/>
            <w:vAlign w:val="center"/>
            <w:hideMark/>
          </w:tcPr>
          <w:p w14:paraId="74FCDACA"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13.</w:t>
            </w:r>
          </w:p>
        </w:tc>
        <w:tc>
          <w:tcPr>
            <w:tcW w:w="4607" w:type="dxa"/>
            <w:tcBorders>
              <w:top w:val="nil"/>
              <w:left w:val="nil"/>
              <w:bottom w:val="single" w:sz="4" w:space="0" w:color="000000"/>
              <w:right w:val="single" w:sz="4" w:space="0" w:color="000000"/>
            </w:tcBorders>
            <w:shd w:val="clear" w:color="000000" w:fill="F2F4F8"/>
            <w:noWrap/>
            <w:vAlign w:val="center"/>
            <w:hideMark/>
          </w:tcPr>
          <w:p w14:paraId="236263BB"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TJ Sokol Libochovany</w:t>
            </w:r>
          </w:p>
        </w:tc>
        <w:tc>
          <w:tcPr>
            <w:tcW w:w="620" w:type="dxa"/>
            <w:tcBorders>
              <w:top w:val="nil"/>
              <w:left w:val="nil"/>
              <w:bottom w:val="single" w:sz="4" w:space="0" w:color="000000"/>
              <w:right w:val="single" w:sz="4" w:space="0" w:color="000000"/>
            </w:tcBorders>
            <w:shd w:val="clear" w:color="000000" w:fill="F2F4F8"/>
            <w:noWrap/>
            <w:vAlign w:val="center"/>
            <w:hideMark/>
          </w:tcPr>
          <w:p w14:paraId="1098C997"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11</w:t>
            </w:r>
          </w:p>
        </w:tc>
        <w:tc>
          <w:tcPr>
            <w:tcW w:w="620" w:type="dxa"/>
            <w:tcBorders>
              <w:top w:val="nil"/>
              <w:left w:val="nil"/>
              <w:bottom w:val="single" w:sz="4" w:space="0" w:color="000000"/>
              <w:right w:val="single" w:sz="4" w:space="0" w:color="000000"/>
            </w:tcBorders>
            <w:shd w:val="clear" w:color="000000" w:fill="F2F4F8"/>
            <w:noWrap/>
            <w:vAlign w:val="center"/>
            <w:hideMark/>
          </w:tcPr>
          <w:p w14:paraId="507A525D"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w:t>
            </w:r>
          </w:p>
        </w:tc>
        <w:tc>
          <w:tcPr>
            <w:tcW w:w="620" w:type="dxa"/>
            <w:tcBorders>
              <w:top w:val="nil"/>
              <w:left w:val="nil"/>
              <w:bottom w:val="single" w:sz="4" w:space="0" w:color="000000"/>
              <w:right w:val="single" w:sz="4" w:space="0" w:color="000000"/>
            </w:tcBorders>
            <w:shd w:val="clear" w:color="000000" w:fill="F2F4F8"/>
            <w:noWrap/>
            <w:vAlign w:val="center"/>
            <w:hideMark/>
          </w:tcPr>
          <w:p w14:paraId="7FB68F93"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2F4F8"/>
            <w:noWrap/>
            <w:vAlign w:val="center"/>
            <w:hideMark/>
          </w:tcPr>
          <w:p w14:paraId="19AEF9C8"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8</w:t>
            </w:r>
          </w:p>
        </w:tc>
        <w:tc>
          <w:tcPr>
            <w:tcW w:w="940" w:type="dxa"/>
            <w:tcBorders>
              <w:top w:val="nil"/>
              <w:left w:val="nil"/>
              <w:bottom w:val="single" w:sz="4" w:space="0" w:color="000000"/>
              <w:right w:val="single" w:sz="4" w:space="0" w:color="000000"/>
            </w:tcBorders>
            <w:shd w:val="clear" w:color="000000" w:fill="F2F4F8"/>
            <w:noWrap/>
            <w:vAlign w:val="center"/>
            <w:hideMark/>
          </w:tcPr>
          <w:p w14:paraId="68B13F67"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20:53</w:t>
            </w:r>
          </w:p>
        </w:tc>
        <w:tc>
          <w:tcPr>
            <w:tcW w:w="620" w:type="dxa"/>
            <w:tcBorders>
              <w:top w:val="nil"/>
              <w:left w:val="nil"/>
              <w:bottom w:val="single" w:sz="4" w:space="0" w:color="000000"/>
              <w:right w:val="single" w:sz="8" w:space="0" w:color="000000"/>
            </w:tcBorders>
            <w:shd w:val="clear" w:color="000000" w:fill="F2F4F8"/>
            <w:noWrap/>
            <w:vAlign w:val="center"/>
            <w:hideMark/>
          </w:tcPr>
          <w:p w14:paraId="72DA32C6"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9</w:t>
            </w:r>
          </w:p>
        </w:tc>
      </w:tr>
      <w:tr w:rsidR="00D43B32" w:rsidRPr="00D43B32" w14:paraId="70223D3D" w14:textId="77777777" w:rsidTr="00D43B32">
        <w:trPr>
          <w:trHeight w:val="288"/>
        </w:trPr>
        <w:tc>
          <w:tcPr>
            <w:tcW w:w="433" w:type="dxa"/>
            <w:tcBorders>
              <w:top w:val="nil"/>
              <w:left w:val="single" w:sz="8" w:space="0" w:color="000000"/>
              <w:bottom w:val="single" w:sz="4" w:space="0" w:color="000000"/>
              <w:right w:val="single" w:sz="4" w:space="0" w:color="000000"/>
            </w:tcBorders>
            <w:shd w:val="clear" w:color="000000" w:fill="FFFFFF"/>
            <w:noWrap/>
            <w:vAlign w:val="center"/>
            <w:hideMark/>
          </w:tcPr>
          <w:p w14:paraId="5EFA0341"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14.</w:t>
            </w:r>
          </w:p>
        </w:tc>
        <w:tc>
          <w:tcPr>
            <w:tcW w:w="4607" w:type="dxa"/>
            <w:tcBorders>
              <w:top w:val="nil"/>
              <w:left w:val="nil"/>
              <w:bottom w:val="single" w:sz="4" w:space="0" w:color="000000"/>
              <w:right w:val="single" w:sz="4" w:space="0" w:color="000000"/>
            </w:tcBorders>
            <w:shd w:val="clear" w:color="000000" w:fill="FFFFFF"/>
            <w:noWrap/>
            <w:vAlign w:val="center"/>
            <w:hideMark/>
          </w:tcPr>
          <w:p w14:paraId="385BCA67"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Slavoj Třebenice</w:t>
            </w:r>
          </w:p>
        </w:tc>
        <w:tc>
          <w:tcPr>
            <w:tcW w:w="620" w:type="dxa"/>
            <w:tcBorders>
              <w:top w:val="nil"/>
              <w:left w:val="nil"/>
              <w:bottom w:val="single" w:sz="4" w:space="0" w:color="000000"/>
              <w:right w:val="single" w:sz="4" w:space="0" w:color="000000"/>
            </w:tcBorders>
            <w:shd w:val="clear" w:color="000000" w:fill="FFFFFF"/>
            <w:noWrap/>
            <w:vAlign w:val="center"/>
            <w:hideMark/>
          </w:tcPr>
          <w:p w14:paraId="3470999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4" w:space="0" w:color="000000"/>
              <w:right w:val="single" w:sz="4" w:space="0" w:color="000000"/>
            </w:tcBorders>
            <w:shd w:val="clear" w:color="000000" w:fill="FFFFFF"/>
            <w:noWrap/>
            <w:vAlign w:val="center"/>
            <w:hideMark/>
          </w:tcPr>
          <w:p w14:paraId="5EC0732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w:t>
            </w:r>
          </w:p>
        </w:tc>
        <w:tc>
          <w:tcPr>
            <w:tcW w:w="620" w:type="dxa"/>
            <w:tcBorders>
              <w:top w:val="nil"/>
              <w:left w:val="nil"/>
              <w:bottom w:val="single" w:sz="4" w:space="0" w:color="000000"/>
              <w:right w:val="single" w:sz="4" w:space="0" w:color="000000"/>
            </w:tcBorders>
            <w:shd w:val="clear" w:color="000000" w:fill="FFFFFF"/>
            <w:noWrap/>
            <w:vAlign w:val="center"/>
            <w:hideMark/>
          </w:tcPr>
          <w:p w14:paraId="180F1F80"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4" w:space="0" w:color="000000"/>
              <w:right w:val="single" w:sz="4" w:space="0" w:color="000000"/>
            </w:tcBorders>
            <w:shd w:val="clear" w:color="000000" w:fill="FFFFFF"/>
            <w:noWrap/>
            <w:vAlign w:val="center"/>
            <w:hideMark/>
          </w:tcPr>
          <w:p w14:paraId="1738340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940" w:type="dxa"/>
            <w:tcBorders>
              <w:top w:val="nil"/>
              <w:left w:val="nil"/>
              <w:bottom w:val="single" w:sz="4" w:space="0" w:color="000000"/>
              <w:right w:val="single" w:sz="4" w:space="0" w:color="000000"/>
            </w:tcBorders>
            <w:shd w:val="clear" w:color="000000" w:fill="FFFFFF"/>
            <w:noWrap/>
            <w:vAlign w:val="center"/>
            <w:hideMark/>
          </w:tcPr>
          <w:p w14:paraId="6231227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16:61</w:t>
            </w:r>
          </w:p>
        </w:tc>
        <w:tc>
          <w:tcPr>
            <w:tcW w:w="620" w:type="dxa"/>
            <w:tcBorders>
              <w:top w:val="nil"/>
              <w:left w:val="nil"/>
              <w:bottom w:val="single" w:sz="4" w:space="0" w:color="000000"/>
              <w:right w:val="single" w:sz="8" w:space="0" w:color="000000"/>
            </w:tcBorders>
            <w:shd w:val="clear" w:color="000000" w:fill="FFFFFF"/>
            <w:noWrap/>
            <w:vAlign w:val="center"/>
            <w:hideMark/>
          </w:tcPr>
          <w:p w14:paraId="12054B30"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w:t>
            </w:r>
          </w:p>
        </w:tc>
      </w:tr>
      <w:tr w:rsidR="00D43B32" w:rsidRPr="00D43B32" w14:paraId="1BF39248" w14:textId="77777777" w:rsidTr="00D43B32">
        <w:trPr>
          <w:trHeight w:val="300"/>
        </w:trPr>
        <w:tc>
          <w:tcPr>
            <w:tcW w:w="433" w:type="dxa"/>
            <w:tcBorders>
              <w:top w:val="nil"/>
              <w:left w:val="single" w:sz="8" w:space="0" w:color="000000"/>
              <w:bottom w:val="single" w:sz="8" w:space="0" w:color="000000"/>
              <w:right w:val="single" w:sz="4" w:space="0" w:color="000000"/>
            </w:tcBorders>
            <w:shd w:val="clear" w:color="000000" w:fill="F2F4F8"/>
            <w:noWrap/>
            <w:vAlign w:val="center"/>
            <w:hideMark/>
          </w:tcPr>
          <w:p w14:paraId="6C942DF7"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15.</w:t>
            </w:r>
          </w:p>
        </w:tc>
        <w:tc>
          <w:tcPr>
            <w:tcW w:w="4607" w:type="dxa"/>
            <w:tcBorders>
              <w:top w:val="nil"/>
              <w:left w:val="nil"/>
              <w:bottom w:val="single" w:sz="8" w:space="0" w:color="000000"/>
              <w:right w:val="single" w:sz="4" w:space="0" w:color="000000"/>
            </w:tcBorders>
            <w:shd w:val="clear" w:color="000000" w:fill="F2F4F8"/>
            <w:noWrap/>
            <w:vAlign w:val="center"/>
            <w:hideMark/>
          </w:tcPr>
          <w:p w14:paraId="0BB450A6"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Sokol Velké Žernoseky</w:t>
            </w:r>
          </w:p>
        </w:tc>
        <w:tc>
          <w:tcPr>
            <w:tcW w:w="620" w:type="dxa"/>
            <w:tcBorders>
              <w:top w:val="nil"/>
              <w:left w:val="nil"/>
              <w:bottom w:val="single" w:sz="8" w:space="0" w:color="000000"/>
              <w:right w:val="single" w:sz="4" w:space="0" w:color="000000"/>
            </w:tcBorders>
            <w:shd w:val="clear" w:color="000000" w:fill="F2F4F8"/>
            <w:noWrap/>
            <w:vAlign w:val="center"/>
            <w:hideMark/>
          </w:tcPr>
          <w:p w14:paraId="1F86A3C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12</w:t>
            </w:r>
          </w:p>
        </w:tc>
        <w:tc>
          <w:tcPr>
            <w:tcW w:w="620" w:type="dxa"/>
            <w:tcBorders>
              <w:top w:val="nil"/>
              <w:left w:val="nil"/>
              <w:bottom w:val="single" w:sz="8" w:space="0" w:color="000000"/>
              <w:right w:val="single" w:sz="4" w:space="0" w:color="000000"/>
            </w:tcBorders>
            <w:shd w:val="clear" w:color="000000" w:fill="F2F4F8"/>
            <w:noWrap/>
            <w:vAlign w:val="center"/>
            <w:hideMark/>
          </w:tcPr>
          <w:p w14:paraId="0B460155"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w:t>
            </w:r>
          </w:p>
        </w:tc>
        <w:tc>
          <w:tcPr>
            <w:tcW w:w="620" w:type="dxa"/>
            <w:tcBorders>
              <w:top w:val="nil"/>
              <w:left w:val="nil"/>
              <w:bottom w:val="single" w:sz="8" w:space="0" w:color="000000"/>
              <w:right w:val="single" w:sz="4" w:space="0" w:color="000000"/>
            </w:tcBorders>
            <w:shd w:val="clear" w:color="000000" w:fill="F2F4F8"/>
            <w:noWrap/>
            <w:vAlign w:val="center"/>
            <w:hideMark/>
          </w:tcPr>
          <w:p w14:paraId="17ADCCE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20" w:type="dxa"/>
            <w:tcBorders>
              <w:top w:val="nil"/>
              <w:left w:val="nil"/>
              <w:bottom w:val="single" w:sz="8" w:space="0" w:color="000000"/>
              <w:right w:val="single" w:sz="4" w:space="0" w:color="000000"/>
            </w:tcBorders>
            <w:shd w:val="clear" w:color="000000" w:fill="F2F4F8"/>
            <w:noWrap/>
            <w:vAlign w:val="center"/>
            <w:hideMark/>
          </w:tcPr>
          <w:p w14:paraId="019AAE8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11</w:t>
            </w:r>
          </w:p>
        </w:tc>
        <w:tc>
          <w:tcPr>
            <w:tcW w:w="940" w:type="dxa"/>
            <w:tcBorders>
              <w:top w:val="nil"/>
              <w:left w:val="nil"/>
              <w:bottom w:val="single" w:sz="8" w:space="0" w:color="000000"/>
              <w:right w:val="single" w:sz="4" w:space="0" w:color="000000"/>
            </w:tcBorders>
            <w:shd w:val="clear" w:color="000000" w:fill="F2F4F8"/>
            <w:noWrap/>
            <w:vAlign w:val="center"/>
            <w:hideMark/>
          </w:tcPr>
          <w:p w14:paraId="26257CF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13:69</w:t>
            </w:r>
          </w:p>
        </w:tc>
        <w:tc>
          <w:tcPr>
            <w:tcW w:w="620" w:type="dxa"/>
            <w:tcBorders>
              <w:top w:val="nil"/>
              <w:left w:val="nil"/>
              <w:bottom w:val="single" w:sz="8" w:space="0" w:color="000000"/>
              <w:right w:val="single" w:sz="8" w:space="0" w:color="000000"/>
            </w:tcBorders>
            <w:shd w:val="clear" w:color="000000" w:fill="F2F4F8"/>
            <w:noWrap/>
            <w:vAlign w:val="center"/>
            <w:hideMark/>
          </w:tcPr>
          <w:p w14:paraId="0738752A"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w:t>
            </w:r>
          </w:p>
        </w:tc>
      </w:tr>
    </w:tbl>
    <w:p w14:paraId="1487F031" w14:textId="77777777" w:rsidR="00D43B32" w:rsidRDefault="00D43B32" w:rsidP="00D43B32">
      <w:pPr>
        <w:spacing w:after="80"/>
        <w:rPr>
          <w:rFonts w:ascii="Book Antiqua" w:hAnsi="Book Antiqua"/>
          <w:b/>
          <w:sz w:val="26"/>
          <w:szCs w:val="26"/>
          <w:u w:val="single"/>
        </w:rPr>
      </w:pPr>
    </w:p>
    <w:p w14:paraId="2BB54662" w14:textId="44BB4324" w:rsidR="00573F50" w:rsidRPr="00D43B32" w:rsidRDefault="00D43B32" w:rsidP="00D43B32">
      <w:pPr>
        <w:spacing w:after="0"/>
        <w:jc w:val="center"/>
        <w:rPr>
          <w:rFonts w:ascii="Book Antiqua" w:hAnsi="Book Antiqua"/>
          <w:b/>
          <w:sz w:val="26"/>
          <w:szCs w:val="26"/>
          <w:u w:val="single"/>
        </w:rPr>
      </w:pPr>
      <w:r w:rsidRPr="00D43B32">
        <w:rPr>
          <w:rFonts w:ascii="Book Antiqua" w:hAnsi="Book Antiqua"/>
          <w:b/>
          <w:sz w:val="26"/>
          <w:szCs w:val="26"/>
          <w:u w:val="single"/>
        </w:rPr>
        <w:t>Tabulka soutěže dorostu</w:t>
      </w:r>
    </w:p>
    <w:tbl>
      <w:tblPr>
        <w:tblW w:w="9398" w:type="dxa"/>
        <w:tblInd w:w="80" w:type="dxa"/>
        <w:tblCellMar>
          <w:left w:w="70" w:type="dxa"/>
          <w:right w:w="70" w:type="dxa"/>
        </w:tblCellMar>
        <w:tblLook w:val="04A0" w:firstRow="1" w:lastRow="0" w:firstColumn="1" w:lastColumn="0" w:noHBand="0" w:noVBand="1"/>
      </w:tblPr>
      <w:tblGrid>
        <w:gridCol w:w="335"/>
        <w:gridCol w:w="5072"/>
        <w:gridCol w:w="617"/>
        <w:gridCol w:w="617"/>
        <w:gridCol w:w="617"/>
        <w:gridCol w:w="617"/>
        <w:gridCol w:w="936"/>
        <w:gridCol w:w="617"/>
      </w:tblGrid>
      <w:tr w:rsidR="00D43B32" w:rsidRPr="00D43B32" w14:paraId="51A28F99" w14:textId="77777777" w:rsidTr="00D43B32">
        <w:trPr>
          <w:trHeight w:val="324"/>
        </w:trPr>
        <w:tc>
          <w:tcPr>
            <w:tcW w:w="5377" w:type="dxa"/>
            <w:gridSpan w:val="2"/>
            <w:tcBorders>
              <w:top w:val="single" w:sz="8" w:space="0" w:color="000000"/>
              <w:left w:val="single" w:sz="8" w:space="0" w:color="000000"/>
              <w:bottom w:val="single" w:sz="8" w:space="0" w:color="000000"/>
              <w:right w:val="single" w:sz="4" w:space="0" w:color="000000"/>
            </w:tcBorders>
            <w:vAlign w:val="center"/>
            <w:hideMark/>
          </w:tcPr>
          <w:p w14:paraId="1F08DAE1"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 xml:space="preserve">6. liga </w:t>
            </w:r>
            <w:proofErr w:type="gramStart"/>
            <w:r w:rsidRPr="00D43B32">
              <w:rPr>
                <w:rFonts w:ascii="Book Antiqua" w:eastAsia="Times New Roman" w:hAnsi="Book Antiqua" w:cs="Calibri"/>
                <w:b/>
                <w:bCs/>
                <w:sz w:val="26"/>
                <w:szCs w:val="26"/>
                <w:lang w:eastAsia="cs-CZ"/>
              </w:rPr>
              <w:t>dorostu - OP</w:t>
            </w:r>
            <w:proofErr w:type="gramEnd"/>
          </w:p>
        </w:tc>
        <w:tc>
          <w:tcPr>
            <w:tcW w:w="617" w:type="dxa"/>
            <w:tcBorders>
              <w:top w:val="single" w:sz="8" w:space="0" w:color="000000"/>
              <w:left w:val="nil"/>
              <w:bottom w:val="single" w:sz="8" w:space="0" w:color="000000"/>
              <w:right w:val="single" w:sz="4" w:space="0" w:color="000000"/>
            </w:tcBorders>
            <w:vAlign w:val="center"/>
            <w:hideMark/>
          </w:tcPr>
          <w:p w14:paraId="31C1AB14"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Z</w:t>
            </w:r>
          </w:p>
        </w:tc>
        <w:tc>
          <w:tcPr>
            <w:tcW w:w="617" w:type="dxa"/>
            <w:tcBorders>
              <w:top w:val="single" w:sz="8" w:space="0" w:color="000000"/>
              <w:left w:val="nil"/>
              <w:bottom w:val="single" w:sz="8" w:space="0" w:color="000000"/>
              <w:right w:val="single" w:sz="4" w:space="0" w:color="000000"/>
            </w:tcBorders>
            <w:vAlign w:val="center"/>
            <w:hideMark/>
          </w:tcPr>
          <w:p w14:paraId="6DCCE0B9"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V</w:t>
            </w:r>
          </w:p>
        </w:tc>
        <w:tc>
          <w:tcPr>
            <w:tcW w:w="617" w:type="dxa"/>
            <w:tcBorders>
              <w:top w:val="single" w:sz="8" w:space="0" w:color="000000"/>
              <w:left w:val="nil"/>
              <w:bottom w:val="single" w:sz="8" w:space="0" w:color="000000"/>
              <w:right w:val="single" w:sz="4" w:space="0" w:color="000000"/>
            </w:tcBorders>
            <w:vAlign w:val="center"/>
            <w:hideMark/>
          </w:tcPr>
          <w:p w14:paraId="67D61DD4"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R</w:t>
            </w:r>
          </w:p>
        </w:tc>
        <w:tc>
          <w:tcPr>
            <w:tcW w:w="617" w:type="dxa"/>
            <w:tcBorders>
              <w:top w:val="single" w:sz="8" w:space="0" w:color="000000"/>
              <w:left w:val="nil"/>
              <w:bottom w:val="single" w:sz="8" w:space="0" w:color="000000"/>
              <w:right w:val="single" w:sz="4" w:space="0" w:color="000000"/>
            </w:tcBorders>
            <w:vAlign w:val="center"/>
            <w:hideMark/>
          </w:tcPr>
          <w:p w14:paraId="1C433B57"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P</w:t>
            </w:r>
          </w:p>
        </w:tc>
        <w:tc>
          <w:tcPr>
            <w:tcW w:w="936" w:type="dxa"/>
            <w:tcBorders>
              <w:top w:val="single" w:sz="8" w:space="0" w:color="000000"/>
              <w:left w:val="nil"/>
              <w:bottom w:val="single" w:sz="8" w:space="0" w:color="000000"/>
              <w:right w:val="single" w:sz="4" w:space="0" w:color="000000"/>
            </w:tcBorders>
            <w:vAlign w:val="center"/>
            <w:hideMark/>
          </w:tcPr>
          <w:p w14:paraId="5A482C9B"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S</w:t>
            </w:r>
          </w:p>
        </w:tc>
        <w:tc>
          <w:tcPr>
            <w:tcW w:w="617" w:type="dxa"/>
            <w:tcBorders>
              <w:top w:val="single" w:sz="8" w:space="0" w:color="000000"/>
              <w:left w:val="nil"/>
              <w:bottom w:val="single" w:sz="8" w:space="0" w:color="000000"/>
              <w:right w:val="single" w:sz="8" w:space="0" w:color="000000"/>
            </w:tcBorders>
            <w:vAlign w:val="center"/>
            <w:hideMark/>
          </w:tcPr>
          <w:p w14:paraId="1DE41266" w14:textId="77777777" w:rsidR="00D43B32" w:rsidRPr="00D43B32" w:rsidRDefault="00D43B32" w:rsidP="00D43B32">
            <w:pPr>
              <w:spacing w:after="0" w:line="240" w:lineRule="auto"/>
              <w:jc w:val="center"/>
              <w:rPr>
                <w:rFonts w:ascii="Book Antiqua" w:eastAsia="Times New Roman" w:hAnsi="Book Antiqua" w:cs="Calibri"/>
                <w:b/>
                <w:bCs/>
                <w:sz w:val="26"/>
                <w:szCs w:val="26"/>
                <w:lang w:eastAsia="cs-CZ"/>
              </w:rPr>
            </w:pPr>
            <w:r w:rsidRPr="00D43B32">
              <w:rPr>
                <w:rFonts w:ascii="Book Antiqua" w:eastAsia="Times New Roman" w:hAnsi="Book Antiqua" w:cs="Calibri"/>
                <w:b/>
                <w:bCs/>
                <w:sz w:val="26"/>
                <w:szCs w:val="26"/>
                <w:lang w:eastAsia="cs-CZ"/>
              </w:rPr>
              <w:t>B</w:t>
            </w:r>
          </w:p>
        </w:tc>
      </w:tr>
      <w:tr w:rsidR="00D43B32" w:rsidRPr="00D43B32" w14:paraId="4FA33E63"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2F4F8"/>
            <w:noWrap/>
            <w:vAlign w:val="center"/>
            <w:hideMark/>
          </w:tcPr>
          <w:p w14:paraId="646BB16E"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w:t>
            </w:r>
          </w:p>
        </w:tc>
        <w:tc>
          <w:tcPr>
            <w:tcW w:w="5072" w:type="dxa"/>
            <w:tcBorders>
              <w:top w:val="nil"/>
              <w:left w:val="nil"/>
              <w:bottom w:val="single" w:sz="4" w:space="0" w:color="000000"/>
              <w:right w:val="single" w:sz="4" w:space="0" w:color="000000"/>
            </w:tcBorders>
            <w:shd w:val="clear" w:color="000000" w:fill="F2F4F8"/>
            <w:noWrap/>
            <w:vAlign w:val="center"/>
            <w:hideMark/>
          </w:tcPr>
          <w:p w14:paraId="1282A26E" w14:textId="77777777" w:rsidR="00D43B32" w:rsidRPr="00D43B32" w:rsidRDefault="00D43B32" w:rsidP="00D43B32">
            <w:pPr>
              <w:spacing w:after="0" w:line="240" w:lineRule="auto"/>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TJ Sokol Libochovany</w:t>
            </w:r>
          </w:p>
        </w:tc>
        <w:tc>
          <w:tcPr>
            <w:tcW w:w="617" w:type="dxa"/>
            <w:tcBorders>
              <w:top w:val="nil"/>
              <w:left w:val="nil"/>
              <w:bottom w:val="single" w:sz="4" w:space="0" w:color="000000"/>
              <w:right w:val="single" w:sz="4" w:space="0" w:color="000000"/>
            </w:tcBorders>
            <w:shd w:val="clear" w:color="000000" w:fill="F2F4F8"/>
            <w:noWrap/>
            <w:vAlign w:val="center"/>
            <w:hideMark/>
          </w:tcPr>
          <w:p w14:paraId="389E04CB"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9</w:t>
            </w:r>
          </w:p>
        </w:tc>
        <w:tc>
          <w:tcPr>
            <w:tcW w:w="617" w:type="dxa"/>
            <w:tcBorders>
              <w:top w:val="nil"/>
              <w:left w:val="nil"/>
              <w:bottom w:val="single" w:sz="4" w:space="0" w:color="000000"/>
              <w:right w:val="single" w:sz="4" w:space="0" w:color="000000"/>
            </w:tcBorders>
            <w:shd w:val="clear" w:color="000000" w:fill="F2F4F8"/>
            <w:noWrap/>
            <w:vAlign w:val="center"/>
            <w:hideMark/>
          </w:tcPr>
          <w:p w14:paraId="212AA761"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8</w:t>
            </w:r>
          </w:p>
        </w:tc>
        <w:tc>
          <w:tcPr>
            <w:tcW w:w="617" w:type="dxa"/>
            <w:tcBorders>
              <w:top w:val="nil"/>
              <w:left w:val="nil"/>
              <w:bottom w:val="single" w:sz="4" w:space="0" w:color="000000"/>
              <w:right w:val="single" w:sz="4" w:space="0" w:color="000000"/>
            </w:tcBorders>
            <w:shd w:val="clear" w:color="000000" w:fill="F2F4F8"/>
            <w:noWrap/>
            <w:vAlign w:val="center"/>
            <w:hideMark/>
          </w:tcPr>
          <w:p w14:paraId="7C640096"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2F4F8"/>
            <w:noWrap/>
            <w:vAlign w:val="center"/>
            <w:hideMark/>
          </w:tcPr>
          <w:p w14:paraId="23777E38"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w:t>
            </w:r>
          </w:p>
        </w:tc>
        <w:tc>
          <w:tcPr>
            <w:tcW w:w="936" w:type="dxa"/>
            <w:tcBorders>
              <w:top w:val="nil"/>
              <w:left w:val="nil"/>
              <w:bottom w:val="single" w:sz="4" w:space="0" w:color="000000"/>
              <w:right w:val="single" w:sz="4" w:space="0" w:color="000000"/>
            </w:tcBorders>
            <w:shd w:val="clear" w:color="000000" w:fill="F2F4F8"/>
            <w:noWrap/>
            <w:vAlign w:val="center"/>
            <w:hideMark/>
          </w:tcPr>
          <w:p w14:paraId="3A31EA68"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60:10</w:t>
            </w:r>
          </w:p>
        </w:tc>
        <w:tc>
          <w:tcPr>
            <w:tcW w:w="617" w:type="dxa"/>
            <w:tcBorders>
              <w:top w:val="nil"/>
              <w:left w:val="nil"/>
              <w:bottom w:val="single" w:sz="4" w:space="0" w:color="000000"/>
              <w:right w:val="single" w:sz="8" w:space="0" w:color="000000"/>
            </w:tcBorders>
            <w:shd w:val="clear" w:color="000000" w:fill="F2F4F8"/>
            <w:noWrap/>
            <w:vAlign w:val="center"/>
            <w:hideMark/>
          </w:tcPr>
          <w:p w14:paraId="27FA7D3C"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25</w:t>
            </w:r>
          </w:p>
        </w:tc>
      </w:tr>
      <w:tr w:rsidR="00D43B32" w:rsidRPr="00D43B32" w14:paraId="5E558D5F"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FFFFF"/>
            <w:noWrap/>
            <w:vAlign w:val="center"/>
            <w:hideMark/>
          </w:tcPr>
          <w:p w14:paraId="449D42C4"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w:t>
            </w:r>
          </w:p>
        </w:tc>
        <w:tc>
          <w:tcPr>
            <w:tcW w:w="5072" w:type="dxa"/>
            <w:tcBorders>
              <w:top w:val="nil"/>
              <w:left w:val="nil"/>
              <w:bottom w:val="single" w:sz="4" w:space="0" w:color="000000"/>
              <w:right w:val="single" w:sz="4" w:space="0" w:color="000000"/>
            </w:tcBorders>
            <w:shd w:val="clear" w:color="000000" w:fill="FFFFFF"/>
            <w:noWrap/>
            <w:vAlign w:val="center"/>
            <w:hideMark/>
          </w:tcPr>
          <w:p w14:paraId="60173B22" w14:textId="77777777" w:rsidR="00D43B32" w:rsidRPr="00D43B32" w:rsidRDefault="00D43B32" w:rsidP="00D43B32">
            <w:pPr>
              <w:spacing w:after="0" w:line="240" w:lineRule="auto"/>
              <w:rPr>
                <w:rFonts w:ascii="Book Antiqua" w:eastAsia="Times New Roman" w:hAnsi="Book Antiqua" w:cs="Calibri"/>
                <w:color w:val="121619"/>
                <w:sz w:val="24"/>
                <w:szCs w:val="24"/>
                <w:lang w:eastAsia="cs-CZ"/>
              </w:rPr>
            </w:pPr>
            <w:r w:rsidRPr="00D43B32">
              <w:rPr>
                <w:rFonts w:ascii="Book Antiqua" w:eastAsia="Times New Roman" w:hAnsi="Book Antiqua" w:cs="Calibri"/>
                <w:color w:val="121619"/>
                <w:sz w:val="24"/>
                <w:szCs w:val="24"/>
                <w:lang w:eastAsia="cs-CZ"/>
              </w:rPr>
              <w:t>TJ Sokol Straškov-Vodochody / Mšené Lázně</w:t>
            </w:r>
          </w:p>
        </w:tc>
        <w:tc>
          <w:tcPr>
            <w:tcW w:w="617" w:type="dxa"/>
            <w:tcBorders>
              <w:top w:val="nil"/>
              <w:left w:val="nil"/>
              <w:bottom w:val="single" w:sz="4" w:space="0" w:color="000000"/>
              <w:right w:val="single" w:sz="4" w:space="0" w:color="000000"/>
            </w:tcBorders>
            <w:shd w:val="clear" w:color="000000" w:fill="FFFFFF"/>
            <w:noWrap/>
            <w:vAlign w:val="center"/>
            <w:hideMark/>
          </w:tcPr>
          <w:p w14:paraId="764470B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10</w:t>
            </w:r>
          </w:p>
        </w:tc>
        <w:tc>
          <w:tcPr>
            <w:tcW w:w="617" w:type="dxa"/>
            <w:tcBorders>
              <w:top w:val="nil"/>
              <w:left w:val="nil"/>
              <w:bottom w:val="single" w:sz="4" w:space="0" w:color="000000"/>
              <w:right w:val="single" w:sz="4" w:space="0" w:color="000000"/>
            </w:tcBorders>
            <w:shd w:val="clear" w:color="000000" w:fill="FFFFFF"/>
            <w:noWrap/>
            <w:vAlign w:val="center"/>
            <w:hideMark/>
          </w:tcPr>
          <w:p w14:paraId="3AA46BB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17" w:type="dxa"/>
            <w:tcBorders>
              <w:top w:val="nil"/>
              <w:left w:val="nil"/>
              <w:bottom w:val="single" w:sz="4" w:space="0" w:color="000000"/>
              <w:right w:val="single" w:sz="4" w:space="0" w:color="000000"/>
            </w:tcBorders>
            <w:shd w:val="clear" w:color="000000" w:fill="FFFFFF"/>
            <w:noWrap/>
            <w:vAlign w:val="center"/>
            <w:hideMark/>
          </w:tcPr>
          <w:p w14:paraId="50C4A8C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FFFFF"/>
            <w:noWrap/>
            <w:vAlign w:val="center"/>
            <w:hideMark/>
          </w:tcPr>
          <w:p w14:paraId="238C236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936" w:type="dxa"/>
            <w:tcBorders>
              <w:top w:val="nil"/>
              <w:left w:val="nil"/>
              <w:bottom w:val="single" w:sz="4" w:space="0" w:color="000000"/>
              <w:right w:val="single" w:sz="4" w:space="0" w:color="000000"/>
            </w:tcBorders>
            <w:shd w:val="clear" w:color="000000" w:fill="FFFFFF"/>
            <w:noWrap/>
            <w:vAlign w:val="center"/>
            <w:hideMark/>
          </w:tcPr>
          <w:p w14:paraId="5236EDF9"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58:19</w:t>
            </w:r>
          </w:p>
        </w:tc>
        <w:tc>
          <w:tcPr>
            <w:tcW w:w="617" w:type="dxa"/>
            <w:tcBorders>
              <w:top w:val="nil"/>
              <w:left w:val="nil"/>
              <w:bottom w:val="single" w:sz="4" w:space="0" w:color="000000"/>
              <w:right w:val="single" w:sz="8" w:space="0" w:color="000000"/>
            </w:tcBorders>
            <w:shd w:val="clear" w:color="000000" w:fill="FFFFFF"/>
            <w:noWrap/>
            <w:vAlign w:val="center"/>
            <w:hideMark/>
          </w:tcPr>
          <w:p w14:paraId="20545535"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22</w:t>
            </w:r>
          </w:p>
        </w:tc>
      </w:tr>
      <w:tr w:rsidR="00D43B32" w:rsidRPr="00D43B32" w14:paraId="7D242179"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2F4F8"/>
            <w:noWrap/>
            <w:vAlign w:val="center"/>
            <w:hideMark/>
          </w:tcPr>
          <w:p w14:paraId="131D5B6B"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5072" w:type="dxa"/>
            <w:tcBorders>
              <w:top w:val="nil"/>
              <w:left w:val="nil"/>
              <w:bottom w:val="single" w:sz="4" w:space="0" w:color="000000"/>
              <w:right w:val="single" w:sz="4" w:space="0" w:color="000000"/>
            </w:tcBorders>
            <w:shd w:val="clear" w:color="000000" w:fill="F2F4F8"/>
            <w:noWrap/>
            <w:vAlign w:val="center"/>
            <w:hideMark/>
          </w:tcPr>
          <w:p w14:paraId="6848CC8B"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Velemín / Lukavec</w:t>
            </w:r>
          </w:p>
        </w:tc>
        <w:tc>
          <w:tcPr>
            <w:tcW w:w="617" w:type="dxa"/>
            <w:tcBorders>
              <w:top w:val="nil"/>
              <w:left w:val="nil"/>
              <w:bottom w:val="single" w:sz="4" w:space="0" w:color="000000"/>
              <w:right w:val="single" w:sz="4" w:space="0" w:color="000000"/>
            </w:tcBorders>
            <w:shd w:val="clear" w:color="000000" w:fill="F2F4F8"/>
            <w:noWrap/>
            <w:vAlign w:val="center"/>
            <w:hideMark/>
          </w:tcPr>
          <w:p w14:paraId="4BDBE4E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10</w:t>
            </w:r>
          </w:p>
        </w:tc>
        <w:tc>
          <w:tcPr>
            <w:tcW w:w="617" w:type="dxa"/>
            <w:tcBorders>
              <w:top w:val="nil"/>
              <w:left w:val="nil"/>
              <w:bottom w:val="single" w:sz="4" w:space="0" w:color="000000"/>
              <w:right w:val="single" w:sz="4" w:space="0" w:color="000000"/>
            </w:tcBorders>
            <w:shd w:val="clear" w:color="000000" w:fill="F2F4F8"/>
            <w:noWrap/>
            <w:vAlign w:val="center"/>
            <w:hideMark/>
          </w:tcPr>
          <w:p w14:paraId="4DEA890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617" w:type="dxa"/>
            <w:tcBorders>
              <w:top w:val="nil"/>
              <w:left w:val="nil"/>
              <w:bottom w:val="single" w:sz="4" w:space="0" w:color="000000"/>
              <w:right w:val="single" w:sz="4" w:space="0" w:color="000000"/>
            </w:tcBorders>
            <w:shd w:val="clear" w:color="000000" w:fill="F2F4F8"/>
            <w:noWrap/>
            <w:vAlign w:val="center"/>
            <w:hideMark/>
          </w:tcPr>
          <w:p w14:paraId="3996BF95"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2F4F8"/>
            <w:noWrap/>
            <w:vAlign w:val="center"/>
            <w:hideMark/>
          </w:tcPr>
          <w:p w14:paraId="6740974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936" w:type="dxa"/>
            <w:tcBorders>
              <w:top w:val="nil"/>
              <w:left w:val="nil"/>
              <w:bottom w:val="single" w:sz="4" w:space="0" w:color="000000"/>
              <w:right w:val="single" w:sz="4" w:space="0" w:color="000000"/>
            </w:tcBorders>
            <w:shd w:val="clear" w:color="000000" w:fill="F2F4F8"/>
            <w:noWrap/>
            <w:vAlign w:val="center"/>
            <w:hideMark/>
          </w:tcPr>
          <w:p w14:paraId="33F7C0E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25:21</w:t>
            </w:r>
          </w:p>
        </w:tc>
        <w:tc>
          <w:tcPr>
            <w:tcW w:w="617" w:type="dxa"/>
            <w:tcBorders>
              <w:top w:val="nil"/>
              <w:left w:val="nil"/>
              <w:bottom w:val="single" w:sz="4" w:space="0" w:color="000000"/>
              <w:right w:val="single" w:sz="8" w:space="0" w:color="000000"/>
            </w:tcBorders>
            <w:shd w:val="clear" w:color="000000" w:fill="F2F4F8"/>
            <w:noWrap/>
            <w:vAlign w:val="center"/>
            <w:hideMark/>
          </w:tcPr>
          <w:p w14:paraId="42B03669"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20</w:t>
            </w:r>
          </w:p>
        </w:tc>
      </w:tr>
      <w:tr w:rsidR="00D43B32" w:rsidRPr="00D43B32" w14:paraId="080076D0"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FFFFF"/>
            <w:noWrap/>
            <w:vAlign w:val="center"/>
            <w:hideMark/>
          </w:tcPr>
          <w:p w14:paraId="6E251C29"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w:t>
            </w:r>
          </w:p>
        </w:tc>
        <w:tc>
          <w:tcPr>
            <w:tcW w:w="5072" w:type="dxa"/>
            <w:tcBorders>
              <w:top w:val="nil"/>
              <w:left w:val="nil"/>
              <w:bottom w:val="single" w:sz="4" w:space="0" w:color="000000"/>
              <w:right w:val="single" w:sz="4" w:space="0" w:color="000000"/>
            </w:tcBorders>
            <w:shd w:val="clear" w:color="000000" w:fill="FFFFFF"/>
            <w:noWrap/>
            <w:vAlign w:val="center"/>
            <w:hideMark/>
          </w:tcPr>
          <w:p w14:paraId="20B63ED1"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Vchynice / Sulejovice</w:t>
            </w:r>
          </w:p>
        </w:tc>
        <w:tc>
          <w:tcPr>
            <w:tcW w:w="617" w:type="dxa"/>
            <w:tcBorders>
              <w:top w:val="nil"/>
              <w:left w:val="nil"/>
              <w:bottom w:val="single" w:sz="4" w:space="0" w:color="000000"/>
              <w:right w:val="single" w:sz="4" w:space="0" w:color="000000"/>
            </w:tcBorders>
            <w:shd w:val="clear" w:color="000000" w:fill="FFFFFF"/>
            <w:noWrap/>
            <w:vAlign w:val="center"/>
            <w:hideMark/>
          </w:tcPr>
          <w:p w14:paraId="0A949D6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9</w:t>
            </w:r>
          </w:p>
        </w:tc>
        <w:tc>
          <w:tcPr>
            <w:tcW w:w="617" w:type="dxa"/>
            <w:tcBorders>
              <w:top w:val="nil"/>
              <w:left w:val="nil"/>
              <w:bottom w:val="single" w:sz="4" w:space="0" w:color="000000"/>
              <w:right w:val="single" w:sz="4" w:space="0" w:color="000000"/>
            </w:tcBorders>
            <w:shd w:val="clear" w:color="000000" w:fill="FFFFFF"/>
            <w:noWrap/>
            <w:vAlign w:val="center"/>
            <w:hideMark/>
          </w:tcPr>
          <w:p w14:paraId="0266A10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6</w:t>
            </w:r>
          </w:p>
        </w:tc>
        <w:tc>
          <w:tcPr>
            <w:tcW w:w="617" w:type="dxa"/>
            <w:tcBorders>
              <w:top w:val="nil"/>
              <w:left w:val="nil"/>
              <w:bottom w:val="single" w:sz="4" w:space="0" w:color="000000"/>
              <w:right w:val="single" w:sz="4" w:space="0" w:color="000000"/>
            </w:tcBorders>
            <w:shd w:val="clear" w:color="000000" w:fill="FFFFFF"/>
            <w:noWrap/>
            <w:vAlign w:val="center"/>
            <w:hideMark/>
          </w:tcPr>
          <w:p w14:paraId="363D518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FFFFF"/>
            <w:noWrap/>
            <w:vAlign w:val="center"/>
            <w:hideMark/>
          </w:tcPr>
          <w:p w14:paraId="696C9D4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3</w:t>
            </w:r>
          </w:p>
        </w:tc>
        <w:tc>
          <w:tcPr>
            <w:tcW w:w="936" w:type="dxa"/>
            <w:tcBorders>
              <w:top w:val="nil"/>
              <w:left w:val="nil"/>
              <w:bottom w:val="single" w:sz="4" w:space="0" w:color="000000"/>
              <w:right w:val="single" w:sz="4" w:space="0" w:color="000000"/>
            </w:tcBorders>
            <w:shd w:val="clear" w:color="000000" w:fill="FFFFFF"/>
            <w:noWrap/>
            <w:vAlign w:val="center"/>
            <w:hideMark/>
          </w:tcPr>
          <w:p w14:paraId="06DA8E5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46:16</w:t>
            </w:r>
          </w:p>
        </w:tc>
        <w:tc>
          <w:tcPr>
            <w:tcW w:w="617" w:type="dxa"/>
            <w:tcBorders>
              <w:top w:val="nil"/>
              <w:left w:val="nil"/>
              <w:bottom w:val="single" w:sz="4" w:space="0" w:color="000000"/>
              <w:right w:val="single" w:sz="8" w:space="0" w:color="000000"/>
            </w:tcBorders>
            <w:shd w:val="clear" w:color="000000" w:fill="FFFFFF"/>
            <w:noWrap/>
            <w:vAlign w:val="center"/>
            <w:hideMark/>
          </w:tcPr>
          <w:p w14:paraId="0993D935"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19</w:t>
            </w:r>
          </w:p>
        </w:tc>
      </w:tr>
      <w:tr w:rsidR="00D43B32" w:rsidRPr="00D43B32" w14:paraId="15B9F6A6"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2F4F8"/>
            <w:noWrap/>
            <w:vAlign w:val="center"/>
            <w:hideMark/>
          </w:tcPr>
          <w:p w14:paraId="14DAB1A7"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5.</w:t>
            </w:r>
          </w:p>
        </w:tc>
        <w:tc>
          <w:tcPr>
            <w:tcW w:w="5072" w:type="dxa"/>
            <w:tcBorders>
              <w:top w:val="nil"/>
              <w:left w:val="nil"/>
              <w:bottom w:val="single" w:sz="4" w:space="0" w:color="000000"/>
              <w:right w:val="single" w:sz="4" w:space="0" w:color="000000"/>
            </w:tcBorders>
            <w:shd w:val="clear" w:color="000000" w:fill="F2F4F8"/>
            <w:noWrap/>
            <w:vAlign w:val="center"/>
            <w:hideMark/>
          </w:tcPr>
          <w:p w14:paraId="24DE0DF7"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Slavoj Třebenice / Čížkovice</w:t>
            </w:r>
          </w:p>
        </w:tc>
        <w:tc>
          <w:tcPr>
            <w:tcW w:w="617" w:type="dxa"/>
            <w:tcBorders>
              <w:top w:val="nil"/>
              <w:left w:val="nil"/>
              <w:bottom w:val="single" w:sz="4" w:space="0" w:color="000000"/>
              <w:right w:val="single" w:sz="4" w:space="0" w:color="000000"/>
            </w:tcBorders>
            <w:shd w:val="clear" w:color="000000" w:fill="F2F4F8"/>
            <w:noWrap/>
            <w:vAlign w:val="center"/>
            <w:hideMark/>
          </w:tcPr>
          <w:p w14:paraId="75CA7C57"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617" w:type="dxa"/>
            <w:tcBorders>
              <w:top w:val="nil"/>
              <w:left w:val="nil"/>
              <w:bottom w:val="single" w:sz="4" w:space="0" w:color="000000"/>
              <w:right w:val="single" w:sz="4" w:space="0" w:color="000000"/>
            </w:tcBorders>
            <w:shd w:val="clear" w:color="000000" w:fill="F2F4F8"/>
            <w:noWrap/>
            <w:vAlign w:val="center"/>
            <w:hideMark/>
          </w:tcPr>
          <w:p w14:paraId="74111DF9"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w:t>
            </w:r>
          </w:p>
        </w:tc>
        <w:tc>
          <w:tcPr>
            <w:tcW w:w="617" w:type="dxa"/>
            <w:tcBorders>
              <w:top w:val="nil"/>
              <w:left w:val="nil"/>
              <w:bottom w:val="single" w:sz="4" w:space="0" w:color="000000"/>
              <w:right w:val="single" w:sz="4" w:space="0" w:color="000000"/>
            </w:tcBorders>
            <w:shd w:val="clear" w:color="000000" w:fill="F2F4F8"/>
            <w:noWrap/>
            <w:vAlign w:val="center"/>
            <w:hideMark/>
          </w:tcPr>
          <w:p w14:paraId="4FB7C9C6"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2F4F8"/>
            <w:noWrap/>
            <w:vAlign w:val="center"/>
            <w:hideMark/>
          </w:tcPr>
          <w:p w14:paraId="58C4958F"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w:t>
            </w:r>
          </w:p>
        </w:tc>
        <w:tc>
          <w:tcPr>
            <w:tcW w:w="936" w:type="dxa"/>
            <w:tcBorders>
              <w:top w:val="nil"/>
              <w:left w:val="nil"/>
              <w:bottom w:val="single" w:sz="4" w:space="0" w:color="000000"/>
              <w:right w:val="single" w:sz="4" w:space="0" w:color="000000"/>
            </w:tcBorders>
            <w:shd w:val="clear" w:color="000000" w:fill="F2F4F8"/>
            <w:noWrap/>
            <w:vAlign w:val="center"/>
            <w:hideMark/>
          </w:tcPr>
          <w:p w14:paraId="08AA669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19:24</w:t>
            </w:r>
          </w:p>
        </w:tc>
        <w:tc>
          <w:tcPr>
            <w:tcW w:w="617" w:type="dxa"/>
            <w:tcBorders>
              <w:top w:val="nil"/>
              <w:left w:val="nil"/>
              <w:bottom w:val="single" w:sz="4" w:space="0" w:color="000000"/>
              <w:right w:val="single" w:sz="8" w:space="0" w:color="000000"/>
            </w:tcBorders>
            <w:shd w:val="clear" w:color="000000" w:fill="F2F4F8"/>
            <w:noWrap/>
            <w:vAlign w:val="center"/>
            <w:hideMark/>
          </w:tcPr>
          <w:p w14:paraId="0C2F82CF"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11</w:t>
            </w:r>
          </w:p>
        </w:tc>
      </w:tr>
      <w:tr w:rsidR="00D43B32" w:rsidRPr="00D43B32" w14:paraId="5B172340"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FFFFF"/>
            <w:noWrap/>
            <w:vAlign w:val="center"/>
            <w:hideMark/>
          </w:tcPr>
          <w:p w14:paraId="1A3801AB"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6.</w:t>
            </w:r>
          </w:p>
        </w:tc>
        <w:tc>
          <w:tcPr>
            <w:tcW w:w="5072" w:type="dxa"/>
            <w:tcBorders>
              <w:top w:val="nil"/>
              <w:left w:val="nil"/>
              <w:bottom w:val="single" w:sz="4" w:space="0" w:color="000000"/>
              <w:right w:val="single" w:sz="4" w:space="0" w:color="000000"/>
            </w:tcBorders>
            <w:shd w:val="clear" w:color="000000" w:fill="FFFFFF"/>
            <w:noWrap/>
            <w:vAlign w:val="center"/>
            <w:hideMark/>
          </w:tcPr>
          <w:p w14:paraId="71A4BBE9"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Březiny / Boletice</w:t>
            </w:r>
          </w:p>
        </w:tc>
        <w:tc>
          <w:tcPr>
            <w:tcW w:w="617" w:type="dxa"/>
            <w:tcBorders>
              <w:top w:val="nil"/>
              <w:left w:val="nil"/>
              <w:bottom w:val="single" w:sz="4" w:space="0" w:color="000000"/>
              <w:right w:val="single" w:sz="4" w:space="0" w:color="000000"/>
            </w:tcBorders>
            <w:shd w:val="clear" w:color="000000" w:fill="FFFFFF"/>
            <w:noWrap/>
            <w:vAlign w:val="center"/>
            <w:hideMark/>
          </w:tcPr>
          <w:p w14:paraId="57C9BBB9"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617" w:type="dxa"/>
            <w:tcBorders>
              <w:top w:val="nil"/>
              <w:left w:val="nil"/>
              <w:bottom w:val="single" w:sz="4" w:space="0" w:color="000000"/>
              <w:right w:val="single" w:sz="4" w:space="0" w:color="000000"/>
            </w:tcBorders>
            <w:shd w:val="clear" w:color="000000" w:fill="FFFFFF"/>
            <w:noWrap/>
            <w:vAlign w:val="center"/>
            <w:hideMark/>
          </w:tcPr>
          <w:p w14:paraId="71339F9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w:t>
            </w:r>
          </w:p>
        </w:tc>
        <w:tc>
          <w:tcPr>
            <w:tcW w:w="617" w:type="dxa"/>
            <w:tcBorders>
              <w:top w:val="nil"/>
              <w:left w:val="nil"/>
              <w:bottom w:val="single" w:sz="4" w:space="0" w:color="000000"/>
              <w:right w:val="single" w:sz="4" w:space="0" w:color="000000"/>
            </w:tcBorders>
            <w:shd w:val="clear" w:color="000000" w:fill="FFFFFF"/>
            <w:noWrap/>
            <w:vAlign w:val="center"/>
            <w:hideMark/>
          </w:tcPr>
          <w:p w14:paraId="647D6513"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FFFFF"/>
            <w:noWrap/>
            <w:vAlign w:val="center"/>
            <w:hideMark/>
          </w:tcPr>
          <w:p w14:paraId="399B7D38"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4</w:t>
            </w:r>
          </w:p>
        </w:tc>
        <w:tc>
          <w:tcPr>
            <w:tcW w:w="936" w:type="dxa"/>
            <w:tcBorders>
              <w:top w:val="nil"/>
              <w:left w:val="nil"/>
              <w:bottom w:val="single" w:sz="4" w:space="0" w:color="000000"/>
              <w:right w:val="single" w:sz="4" w:space="0" w:color="000000"/>
            </w:tcBorders>
            <w:shd w:val="clear" w:color="000000" w:fill="FFFFFF"/>
            <w:noWrap/>
            <w:vAlign w:val="center"/>
            <w:hideMark/>
          </w:tcPr>
          <w:p w14:paraId="1D1F95B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16:30</w:t>
            </w:r>
          </w:p>
        </w:tc>
        <w:tc>
          <w:tcPr>
            <w:tcW w:w="617" w:type="dxa"/>
            <w:tcBorders>
              <w:top w:val="nil"/>
              <w:left w:val="nil"/>
              <w:bottom w:val="single" w:sz="4" w:space="0" w:color="000000"/>
              <w:right w:val="single" w:sz="8" w:space="0" w:color="000000"/>
            </w:tcBorders>
            <w:shd w:val="clear" w:color="000000" w:fill="FFFFFF"/>
            <w:noWrap/>
            <w:vAlign w:val="center"/>
            <w:hideMark/>
          </w:tcPr>
          <w:p w14:paraId="5FBFC5E1"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10</w:t>
            </w:r>
          </w:p>
        </w:tc>
      </w:tr>
      <w:tr w:rsidR="00D43B32" w:rsidRPr="00D43B32" w14:paraId="7D28FEAD"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2F4F8"/>
            <w:noWrap/>
            <w:vAlign w:val="center"/>
            <w:hideMark/>
          </w:tcPr>
          <w:p w14:paraId="21B03847"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5072" w:type="dxa"/>
            <w:tcBorders>
              <w:top w:val="nil"/>
              <w:left w:val="nil"/>
              <w:bottom w:val="single" w:sz="4" w:space="0" w:color="000000"/>
              <w:right w:val="single" w:sz="4" w:space="0" w:color="000000"/>
            </w:tcBorders>
            <w:shd w:val="clear" w:color="000000" w:fill="F2F4F8"/>
            <w:noWrap/>
            <w:vAlign w:val="center"/>
            <w:hideMark/>
          </w:tcPr>
          <w:p w14:paraId="006BB019"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SK SAHARA Vědomice / Křešice</w:t>
            </w:r>
          </w:p>
        </w:tc>
        <w:tc>
          <w:tcPr>
            <w:tcW w:w="617" w:type="dxa"/>
            <w:tcBorders>
              <w:top w:val="nil"/>
              <w:left w:val="nil"/>
              <w:bottom w:val="single" w:sz="4" w:space="0" w:color="000000"/>
              <w:right w:val="single" w:sz="4" w:space="0" w:color="000000"/>
            </w:tcBorders>
            <w:shd w:val="clear" w:color="000000" w:fill="F2F4F8"/>
            <w:noWrap/>
            <w:vAlign w:val="center"/>
            <w:hideMark/>
          </w:tcPr>
          <w:p w14:paraId="3E4F5A5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9</w:t>
            </w:r>
          </w:p>
        </w:tc>
        <w:tc>
          <w:tcPr>
            <w:tcW w:w="617" w:type="dxa"/>
            <w:tcBorders>
              <w:top w:val="nil"/>
              <w:left w:val="nil"/>
              <w:bottom w:val="single" w:sz="4" w:space="0" w:color="000000"/>
              <w:right w:val="single" w:sz="4" w:space="0" w:color="000000"/>
            </w:tcBorders>
            <w:shd w:val="clear" w:color="000000" w:fill="F2F4F8"/>
            <w:noWrap/>
            <w:vAlign w:val="center"/>
            <w:hideMark/>
          </w:tcPr>
          <w:p w14:paraId="0548A7DA"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w:t>
            </w:r>
          </w:p>
        </w:tc>
        <w:tc>
          <w:tcPr>
            <w:tcW w:w="617" w:type="dxa"/>
            <w:tcBorders>
              <w:top w:val="nil"/>
              <w:left w:val="nil"/>
              <w:bottom w:val="single" w:sz="4" w:space="0" w:color="000000"/>
              <w:right w:val="single" w:sz="4" w:space="0" w:color="000000"/>
            </w:tcBorders>
            <w:shd w:val="clear" w:color="000000" w:fill="F2F4F8"/>
            <w:noWrap/>
            <w:vAlign w:val="center"/>
            <w:hideMark/>
          </w:tcPr>
          <w:p w14:paraId="4F5C0DA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2F4F8"/>
            <w:noWrap/>
            <w:vAlign w:val="center"/>
            <w:hideMark/>
          </w:tcPr>
          <w:p w14:paraId="1984364E"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7</w:t>
            </w:r>
          </w:p>
        </w:tc>
        <w:tc>
          <w:tcPr>
            <w:tcW w:w="936" w:type="dxa"/>
            <w:tcBorders>
              <w:top w:val="nil"/>
              <w:left w:val="nil"/>
              <w:bottom w:val="single" w:sz="4" w:space="0" w:color="000000"/>
              <w:right w:val="single" w:sz="4" w:space="0" w:color="000000"/>
            </w:tcBorders>
            <w:shd w:val="clear" w:color="000000" w:fill="F2F4F8"/>
            <w:noWrap/>
            <w:vAlign w:val="center"/>
            <w:hideMark/>
          </w:tcPr>
          <w:p w14:paraId="00240D2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27:44</w:t>
            </w:r>
          </w:p>
        </w:tc>
        <w:tc>
          <w:tcPr>
            <w:tcW w:w="617" w:type="dxa"/>
            <w:tcBorders>
              <w:top w:val="nil"/>
              <w:left w:val="nil"/>
              <w:bottom w:val="single" w:sz="4" w:space="0" w:color="000000"/>
              <w:right w:val="single" w:sz="8" w:space="0" w:color="000000"/>
            </w:tcBorders>
            <w:shd w:val="clear" w:color="000000" w:fill="F2F4F8"/>
            <w:noWrap/>
            <w:vAlign w:val="center"/>
            <w:hideMark/>
          </w:tcPr>
          <w:p w14:paraId="021866B6"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7</w:t>
            </w:r>
          </w:p>
        </w:tc>
      </w:tr>
      <w:tr w:rsidR="00D43B32" w:rsidRPr="00D43B32" w14:paraId="22D31363" w14:textId="77777777" w:rsidTr="00D43B32">
        <w:trPr>
          <w:trHeight w:val="288"/>
        </w:trPr>
        <w:tc>
          <w:tcPr>
            <w:tcW w:w="305" w:type="dxa"/>
            <w:tcBorders>
              <w:top w:val="nil"/>
              <w:left w:val="single" w:sz="8" w:space="0" w:color="000000"/>
              <w:bottom w:val="single" w:sz="4" w:space="0" w:color="000000"/>
              <w:right w:val="single" w:sz="4" w:space="0" w:color="000000"/>
            </w:tcBorders>
            <w:shd w:val="clear" w:color="000000" w:fill="FFFFFF"/>
            <w:noWrap/>
            <w:vAlign w:val="center"/>
            <w:hideMark/>
          </w:tcPr>
          <w:p w14:paraId="28BF21A8"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5072" w:type="dxa"/>
            <w:tcBorders>
              <w:top w:val="nil"/>
              <w:left w:val="nil"/>
              <w:bottom w:val="single" w:sz="4" w:space="0" w:color="000000"/>
              <w:right w:val="single" w:sz="4" w:space="0" w:color="000000"/>
            </w:tcBorders>
            <w:shd w:val="clear" w:color="000000" w:fill="FFFFFF"/>
            <w:noWrap/>
            <w:vAlign w:val="center"/>
            <w:hideMark/>
          </w:tcPr>
          <w:p w14:paraId="477AF688"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Sokol Velké Žernoseky</w:t>
            </w:r>
          </w:p>
        </w:tc>
        <w:tc>
          <w:tcPr>
            <w:tcW w:w="617" w:type="dxa"/>
            <w:tcBorders>
              <w:top w:val="nil"/>
              <w:left w:val="nil"/>
              <w:bottom w:val="single" w:sz="4" w:space="0" w:color="000000"/>
              <w:right w:val="single" w:sz="4" w:space="0" w:color="000000"/>
            </w:tcBorders>
            <w:shd w:val="clear" w:color="000000" w:fill="FFFFFF"/>
            <w:noWrap/>
            <w:vAlign w:val="center"/>
            <w:hideMark/>
          </w:tcPr>
          <w:p w14:paraId="5350AAB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10</w:t>
            </w:r>
          </w:p>
        </w:tc>
        <w:tc>
          <w:tcPr>
            <w:tcW w:w="617" w:type="dxa"/>
            <w:tcBorders>
              <w:top w:val="nil"/>
              <w:left w:val="nil"/>
              <w:bottom w:val="single" w:sz="4" w:space="0" w:color="000000"/>
              <w:right w:val="single" w:sz="4" w:space="0" w:color="000000"/>
            </w:tcBorders>
            <w:shd w:val="clear" w:color="000000" w:fill="FFFFFF"/>
            <w:noWrap/>
            <w:vAlign w:val="center"/>
            <w:hideMark/>
          </w:tcPr>
          <w:p w14:paraId="58B1996D"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w:t>
            </w:r>
          </w:p>
        </w:tc>
        <w:tc>
          <w:tcPr>
            <w:tcW w:w="617" w:type="dxa"/>
            <w:tcBorders>
              <w:top w:val="nil"/>
              <w:left w:val="nil"/>
              <w:bottom w:val="single" w:sz="4" w:space="0" w:color="000000"/>
              <w:right w:val="single" w:sz="4" w:space="0" w:color="000000"/>
            </w:tcBorders>
            <w:shd w:val="clear" w:color="000000" w:fill="FFFFFF"/>
            <w:noWrap/>
            <w:vAlign w:val="center"/>
            <w:hideMark/>
          </w:tcPr>
          <w:p w14:paraId="3057C2DD"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4" w:space="0" w:color="000000"/>
              <w:right w:val="single" w:sz="4" w:space="0" w:color="000000"/>
            </w:tcBorders>
            <w:shd w:val="clear" w:color="000000" w:fill="FFFFFF"/>
            <w:noWrap/>
            <w:vAlign w:val="center"/>
            <w:hideMark/>
          </w:tcPr>
          <w:p w14:paraId="31DB711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936" w:type="dxa"/>
            <w:tcBorders>
              <w:top w:val="nil"/>
              <w:left w:val="nil"/>
              <w:bottom w:val="single" w:sz="4" w:space="0" w:color="000000"/>
              <w:right w:val="single" w:sz="4" w:space="0" w:color="000000"/>
            </w:tcBorders>
            <w:shd w:val="clear" w:color="000000" w:fill="FFFFFF"/>
            <w:noWrap/>
            <w:vAlign w:val="center"/>
            <w:hideMark/>
          </w:tcPr>
          <w:p w14:paraId="4A8DC91B"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22:63</w:t>
            </w:r>
          </w:p>
        </w:tc>
        <w:tc>
          <w:tcPr>
            <w:tcW w:w="617" w:type="dxa"/>
            <w:tcBorders>
              <w:top w:val="nil"/>
              <w:left w:val="nil"/>
              <w:bottom w:val="single" w:sz="4" w:space="0" w:color="000000"/>
              <w:right w:val="single" w:sz="8" w:space="0" w:color="000000"/>
            </w:tcBorders>
            <w:shd w:val="clear" w:color="000000" w:fill="FFFFFF"/>
            <w:noWrap/>
            <w:vAlign w:val="center"/>
            <w:hideMark/>
          </w:tcPr>
          <w:p w14:paraId="3C68FD88"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6</w:t>
            </w:r>
          </w:p>
        </w:tc>
      </w:tr>
      <w:tr w:rsidR="00D43B32" w:rsidRPr="00D43B32" w14:paraId="4D859857" w14:textId="77777777" w:rsidTr="00D43B32">
        <w:trPr>
          <w:trHeight w:val="300"/>
        </w:trPr>
        <w:tc>
          <w:tcPr>
            <w:tcW w:w="305" w:type="dxa"/>
            <w:tcBorders>
              <w:top w:val="nil"/>
              <w:left w:val="single" w:sz="8" w:space="0" w:color="000000"/>
              <w:bottom w:val="single" w:sz="8" w:space="0" w:color="000000"/>
              <w:right w:val="single" w:sz="4" w:space="0" w:color="000000"/>
            </w:tcBorders>
            <w:shd w:val="clear" w:color="000000" w:fill="F2F4F8"/>
            <w:noWrap/>
            <w:vAlign w:val="center"/>
            <w:hideMark/>
          </w:tcPr>
          <w:p w14:paraId="169B93A9"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9.</w:t>
            </w:r>
          </w:p>
        </w:tc>
        <w:tc>
          <w:tcPr>
            <w:tcW w:w="5072" w:type="dxa"/>
            <w:tcBorders>
              <w:top w:val="nil"/>
              <w:left w:val="nil"/>
              <w:bottom w:val="single" w:sz="8" w:space="0" w:color="000000"/>
              <w:right w:val="single" w:sz="4" w:space="0" w:color="000000"/>
            </w:tcBorders>
            <w:shd w:val="clear" w:color="000000" w:fill="F2F4F8"/>
            <w:noWrap/>
            <w:vAlign w:val="center"/>
            <w:hideMark/>
          </w:tcPr>
          <w:p w14:paraId="697C73F0" w14:textId="77777777" w:rsidR="00D43B32" w:rsidRPr="00D43B32" w:rsidRDefault="00D43B32" w:rsidP="00D43B32">
            <w:pPr>
              <w:spacing w:after="0" w:line="240" w:lineRule="auto"/>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FK Malšovice, spolek</w:t>
            </w:r>
          </w:p>
        </w:tc>
        <w:tc>
          <w:tcPr>
            <w:tcW w:w="617" w:type="dxa"/>
            <w:tcBorders>
              <w:top w:val="nil"/>
              <w:left w:val="nil"/>
              <w:bottom w:val="single" w:sz="8" w:space="0" w:color="000000"/>
              <w:right w:val="single" w:sz="4" w:space="0" w:color="000000"/>
            </w:tcBorders>
            <w:shd w:val="clear" w:color="000000" w:fill="F2F4F8"/>
            <w:noWrap/>
            <w:vAlign w:val="center"/>
            <w:hideMark/>
          </w:tcPr>
          <w:p w14:paraId="6678AB35"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9</w:t>
            </w:r>
          </w:p>
        </w:tc>
        <w:tc>
          <w:tcPr>
            <w:tcW w:w="617" w:type="dxa"/>
            <w:tcBorders>
              <w:top w:val="nil"/>
              <w:left w:val="nil"/>
              <w:bottom w:val="single" w:sz="8" w:space="0" w:color="000000"/>
              <w:right w:val="single" w:sz="4" w:space="0" w:color="000000"/>
            </w:tcBorders>
            <w:shd w:val="clear" w:color="000000" w:fill="F2F4F8"/>
            <w:noWrap/>
            <w:vAlign w:val="center"/>
            <w:hideMark/>
          </w:tcPr>
          <w:p w14:paraId="3E4CF51C"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w:t>
            </w:r>
          </w:p>
        </w:tc>
        <w:tc>
          <w:tcPr>
            <w:tcW w:w="617" w:type="dxa"/>
            <w:tcBorders>
              <w:top w:val="nil"/>
              <w:left w:val="nil"/>
              <w:bottom w:val="single" w:sz="8" w:space="0" w:color="000000"/>
              <w:right w:val="single" w:sz="4" w:space="0" w:color="000000"/>
            </w:tcBorders>
            <w:shd w:val="clear" w:color="000000" w:fill="F2F4F8"/>
            <w:noWrap/>
            <w:vAlign w:val="center"/>
            <w:hideMark/>
          </w:tcPr>
          <w:p w14:paraId="2963F962"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0</w:t>
            </w:r>
          </w:p>
        </w:tc>
        <w:tc>
          <w:tcPr>
            <w:tcW w:w="617" w:type="dxa"/>
            <w:tcBorders>
              <w:top w:val="nil"/>
              <w:left w:val="nil"/>
              <w:bottom w:val="single" w:sz="8" w:space="0" w:color="000000"/>
              <w:right w:val="single" w:sz="4" w:space="0" w:color="000000"/>
            </w:tcBorders>
            <w:shd w:val="clear" w:color="000000" w:fill="F2F4F8"/>
            <w:noWrap/>
            <w:vAlign w:val="center"/>
            <w:hideMark/>
          </w:tcPr>
          <w:p w14:paraId="7B62DFA4"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8</w:t>
            </w:r>
          </w:p>
        </w:tc>
        <w:tc>
          <w:tcPr>
            <w:tcW w:w="936" w:type="dxa"/>
            <w:tcBorders>
              <w:top w:val="nil"/>
              <w:left w:val="nil"/>
              <w:bottom w:val="single" w:sz="8" w:space="0" w:color="000000"/>
              <w:right w:val="single" w:sz="4" w:space="0" w:color="000000"/>
            </w:tcBorders>
            <w:shd w:val="clear" w:color="000000" w:fill="F2F4F8"/>
            <w:noWrap/>
            <w:vAlign w:val="center"/>
            <w:hideMark/>
          </w:tcPr>
          <w:p w14:paraId="1B2A9BE1" w14:textId="77777777" w:rsidR="00D43B32" w:rsidRPr="00D43B32" w:rsidRDefault="00D43B32" w:rsidP="00D43B32">
            <w:pPr>
              <w:spacing w:after="0" w:line="240" w:lineRule="auto"/>
              <w:jc w:val="center"/>
              <w:rPr>
                <w:rFonts w:ascii="Book Antiqua" w:eastAsia="Times New Roman" w:hAnsi="Book Antiqua" w:cs="Calibri"/>
                <w:color w:val="121619"/>
                <w:sz w:val="26"/>
                <w:szCs w:val="26"/>
                <w:lang w:eastAsia="cs-CZ"/>
              </w:rPr>
            </w:pPr>
            <w:r w:rsidRPr="00D43B32">
              <w:rPr>
                <w:rFonts w:ascii="Book Antiqua" w:eastAsia="Times New Roman" w:hAnsi="Book Antiqua" w:cs="Calibri"/>
                <w:color w:val="121619"/>
                <w:sz w:val="26"/>
                <w:szCs w:val="26"/>
                <w:lang w:eastAsia="cs-CZ"/>
              </w:rPr>
              <w:t>15:61</w:t>
            </w:r>
          </w:p>
        </w:tc>
        <w:tc>
          <w:tcPr>
            <w:tcW w:w="617" w:type="dxa"/>
            <w:tcBorders>
              <w:top w:val="nil"/>
              <w:left w:val="nil"/>
              <w:bottom w:val="single" w:sz="8" w:space="0" w:color="000000"/>
              <w:right w:val="single" w:sz="8" w:space="0" w:color="000000"/>
            </w:tcBorders>
            <w:shd w:val="clear" w:color="000000" w:fill="F2F4F8"/>
            <w:noWrap/>
            <w:vAlign w:val="center"/>
            <w:hideMark/>
          </w:tcPr>
          <w:p w14:paraId="4CAABF9C" w14:textId="77777777" w:rsidR="00D43B32" w:rsidRPr="00D43B32" w:rsidRDefault="00D43B32" w:rsidP="00D43B32">
            <w:pPr>
              <w:spacing w:after="0" w:line="240" w:lineRule="auto"/>
              <w:jc w:val="center"/>
              <w:rPr>
                <w:rFonts w:ascii="Book Antiqua" w:eastAsia="Times New Roman" w:hAnsi="Book Antiqua" w:cs="Calibri"/>
                <w:b/>
                <w:bCs/>
                <w:color w:val="121619"/>
                <w:sz w:val="26"/>
                <w:szCs w:val="26"/>
                <w:lang w:eastAsia="cs-CZ"/>
              </w:rPr>
            </w:pPr>
            <w:r w:rsidRPr="00D43B32">
              <w:rPr>
                <w:rFonts w:ascii="Book Antiqua" w:eastAsia="Times New Roman" w:hAnsi="Book Antiqua" w:cs="Calibri"/>
                <w:b/>
                <w:bCs/>
                <w:color w:val="121619"/>
                <w:sz w:val="26"/>
                <w:szCs w:val="26"/>
                <w:lang w:eastAsia="cs-CZ"/>
              </w:rPr>
              <w:t>3</w:t>
            </w:r>
          </w:p>
        </w:tc>
      </w:tr>
    </w:tbl>
    <w:p w14:paraId="63595127" w14:textId="77777777" w:rsidR="00D2730D" w:rsidRPr="003E71F5" w:rsidRDefault="00D2730D" w:rsidP="007D15E8">
      <w:pPr>
        <w:spacing w:after="0"/>
        <w:rPr>
          <w:rFonts w:ascii="Book Antiqua" w:hAnsi="Book Antiqua"/>
          <w:b/>
          <w:color w:val="EE0000"/>
          <w:sz w:val="26"/>
          <w:szCs w:val="26"/>
          <w:u w:val="single"/>
        </w:rPr>
      </w:pPr>
    </w:p>
    <w:p w14:paraId="1E988095" w14:textId="0D06354F" w:rsidR="006B4A8F" w:rsidRPr="006B4A8F" w:rsidRDefault="006B4A8F" w:rsidP="006B4A8F">
      <w:pPr>
        <w:spacing w:after="120"/>
        <w:ind w:left="-709" w:right="-851"/>
        <w:jc w:val="center"/>
        <w:rPr>
          <w:rFonts w:ascii="Book Antiqua" w:hAnsi="Book Antiqua"/>
          <w:color w:val="EE0000"/>
          <w:sz w:val="10"/>
          <w:szCs w:val="10"/>
        </w:rPr>
      </w:pPr>
      <w:r w:rsidRPr="006B4A8F">
        <w:rPr>
          <w:rFonts w:ascii="Book Antiqua" w:hAnsi="Book Antiqua"/>
          <w:noProof/>
          <w:color w:val="EE0000"/>
          <w:sz w:val="10"/>
          <w:szCs w:val="10"/>
        </w:rPr>
        <w:drawing>
          <wp:inline distT="0" distB="0" distL="0" distR="0" wp14:anchorId="301B33A1" wp14:editId="5596612D">
            <wp:extent cx="1508760" cy="1508760"/>
            <wp:effectExtent l="0" t="0" r="0" b="0"/>
            <wp:docPr id="191110738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39E5CDF3" w14:textId="45B7AB07" w:rsidR="00906220" w:rsidRPr="003E71F5" w:rsidRDefault="00906220" w:rsidP="007D15E8">
      <w:pPr>
        <w:spacing w:after="120"/>
        <w:ind w:left="-709" w:right="-851"/>
        <w:jc w:val="center"/>
        <w:rPr>
          <w:rFonts w:ascii="Book Antiqua" w:hAnsi="Book Antiqua"/>
          <w:color w:val="EE0000"/>
          <w:sz w:val="10"/>
          <w:szCs w:val="10"/>
        </w:rPr>
      </w:pPr>
    </w:p>
    <w:p w14:paraId="59F42300" w14:textId="4C4B8357" w:rsidR="003C0149" w:rsidRPr="002A043B" w:rsidRDefault="005F546C" w:rsidP="000717EC">
      <w:pPr>
        <w:ind w:right="-851"/>
        <w:jc w:val="right"/>
        <w:rPr>
          <w:rFonts w:ascii="Book Antiqua" w:hAnsi="Book Antiqua"/>
          <w:b/>
          <w:sz w:val="18"/>
          <w:szCs w:val="18"/>
        </w:rPr>
      </w:pPr>
      <w:r w:rsidRPr="002A043B">
        <w:rPr>
          <w:rFonts w:ascii="Book Antiqua" w:hAnsi="Book Antiqua"/>
          <w:sz w:val="18"/>
          <w:szCs w:val="18"/>
        </w:rPr>
        <w:t>Pro TJ SOKOL Libochovany zpracoval Vlasta Vrbenský ml</w:t>
      </w:r>
      <w:r w:rsidRPr="002A043B">
        <w:rPr>
          <w:rFonts w:ascii="Book Antiqua" w:hAnsi="Book Antiqua"/>
          <w:b/>
          <w:sz w:val="18"/>
          <w:szCs w:val="18"/>
        </w:rPr>
        <w:t xml:space="preserve">. </w:t>
      </w:r>
    </w:p>
    <w:sectPr w:rsidR="003C0149" w:rsidRPr="002A043B" w:rsidSect="00D43B32">
      <w:footerReference w:type="default" r:id="rId9"/>
      <w:pgSz w:w="11906" w:h="16838"/>
      <w:pgMar w:top="993"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C1F7" w14:textId="77777777" w:rsidR="00B4797B" w:rsidRDefault="00B4797B" w:rsidP="00653688">
      <w:pPr>
        <w:spacing w:after="0" w:line="240" w:lineRule="auto"/>
      </w:pPr>
      <w:r>
        <w:separator/>
      </w:r>
    </w:p>
  </w:endnote>
  <w:endnote w:type="continuationSeparator" w:id="0">
    <w:p w14:paraId="6550638C" w14:textId="77777777" w:rsidR="00B4797B" w:rsidRDefault="00B4797B" w:rsidP="0065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7608"/>
      <w:docPartObj>
        <w:docPartGallery w:val="Page Numbers (Bottom of Page)"/>
        <w:docPartUnique/>
      </w:docPartObj>
    </w:sdtPr>
    <w:sdtContent>
      <w:p w14:paraId="10D43B2D" w14:textId="77777777" w:rsidR="00653688" w:rsidRDefault="00653688">
        <w:pPr>
          <w:pStyle w:val="Zpat"/>
          <w:jc w:val="right"/>
        </w:pPr>
        <w:r w:rsidRPr="00653688">
          <w:rPr>
            <w:rFonts w:ascii="Book Antiqua" w:hAnsi="Book Antiqua"/>
          </w:rPr>
          <w:fldChar w:fldCharType="begin"/>
        </w:r>
        <w:r w:rsidRPr="00653688">
          <w:rPr>
            <w:rFonts w:ascii="Book Antiqua" w:hAnsi="Book Antiqua"/>
          </w:rPr>
          <w:instrText>PAGE   \* MERGEFORMAT</w:instrText>
        </w:r>
        <w:r w:rsidRPr="00653688">
          <w:rPr>
            <w:rFonts w:ascii="Book Antiqua" w:hAnsi="Book Antiqua"/>
          </w:rPr>
          <w:fldChar w:fldCharType="separate"/>
        </w:r>
        <w:r w:rsidR="006841F7">
          <w:rPr>
            <w:rFonts w:ascii="Book Antiqua" w:hAnsi="Book Antiqua"/>
            <w:noProof/>
          </w:rPr>
          <w:t>4</w:t>
        </w:r>
        <w:r w:rsidRPr="00653688">
          <w:rPr>
            <w:rFonts w:ascii="Book Antiqua" w:hAnsi="Book Antiqua"/>
          </w:rPr>
          <w:fldChar w:fldCharType="end"/>
        </w:r>
      </w:p>
    </w:sdtContent>
  </w:sdt>
  <w:p w14:paraId="38EED68F" w14:textId="6E292F5E" w:rsidR="00653688" w:rsidRPr="00A26906" w:rsidRDefault="00486245" w:rsidP="00A26906">
    <w:pPr>
      <w:pStyle w:val="Zpat"/>
      <w:jc w:val="center"/>
      <w:rPr>
        <w:rFonts w:ascii="Book Antiqua" w:hAnsi="Book Antiqua"/>
      </w:rPr>
    </w:pPr>
    <w:r>
      <w:rPr>
        <w:rFonts w:ascii="Book Antiqua" w:hAnsi="Book Antiqua"/>
      </w:rPr>
      <w:t xml:space="preserve">TJ SOKOL </w:t>
    </w:r>
    <w:r w:rsidR="00A26906" w:rsidRPr="00A26906">
      <w:rPr>
        <w:rFonts w:ascii="Book Antiqua" w:hAnsi="Book Antiqua"/>
      </w:rPr>
      <w:t xml:space="preserve">LIBOCHOVANY </w:t>
    </w:r>
    <w:r w:rsidR="00A15E49">
      <w:rPr>
        <w:rFonts w:ascii="Book Antiqua" w:hAnsi="Book Antiqua"/>
      </w:rPr>
      <w:t xml:space="preserve">JE TU PRO </w:t>
    </w:r>
    <w:r w:rsidR="007F6D9C">
      <w:rPr>
        <w:rFonts w:ascii="Book Antiqua" w:hAnsi="Book Antiqua"/>
      </w:rPr>
      <w:t>N</w:t>
    </w:r>
    <w:r w:rsidR="00A15E49">
      <w:rPr>
        <w:rFonts w:ascii="Book Antiqua" w:hAnsi="Book Antiqua"/>
      </w:rPr>
      <w:t>ÁS OD ROKU 1947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B4E5" w14:textId="77777777" w:rsidR="00B4797B" w:rsidRDefault="00B4797B" w:rsidP="00653688">
      <w:pPr>
        <w:spacing w:after="0" w:line="240" w:lineRule="auto"/>
      </w:pPr>
      <w:r>
        <w:separator/>
      </w:r>
    </w:p>
  </w:footnote>
  <w:footnote w:type="continuationSeparator" w:id="0">
    <w:p w14:paraId="7D9CFAAE" w14:textId="77777777" w:rsidR="00B4797B" w:rsidRDefault="00B4797B" w:rsidP="00653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B42"/>
    <w:rsid w:val="000244CC"/>
    <w:rsid w:val="000278CF"/>
    <w:rsid w:val="0004053E"/>
    <w:rsid w:val="00042BF2"/>
    <w:rsid w:val="00050C26"/>
    <w:rsid w:val="000717EC"/>
    <w:rsid w:val="00075B39"/>
    <w:rsid w:val="00091D2F"/>
    <w:rsid w:val="00092C03"/>
    <w:rsid w:val="000A33A9"/>
    <w:rsid w:val="000A6EB4"/>
    <w:rsid w:val="000B0022"/>
    <w:rsid w:val="000C0079"/>
    <w:rsid w:val="000C209B"/>
    <w:rsid w:val="000C55C1"/>
    <w:rsid w:val="000D1207"/>
    <w:rsid w:val="000D16A6"/>
    <w:rsid w:val="000D3A77"/>
    <w:rsid w:val="000D68D6"/>
    <w:rsid w:val="000E29AE"/>
    <w:rsid w:val="001018CF"/>
    <w:rsid w:val="001078D9"/>
    <w:rsid w:val="00114601"/>
    <w:rsid w:val="00122509"/>
    <w:rsid w:val="00123017"/>
    <w:rsid w:val="001369FC"/>
    <w:rsid w:val="00146C62"/>
    <w:rsid w:val="0016363A"/>
    <w:rsid w:val="00181FE9"/>
    <w:rsid w:val="00183ACD"/>
    <w:rsid w:val="00186190"/>
    <w:rsid w:val="0019300C"/>
    <w:rsid w:val="001A4EB8"/>
    <w:rsid w:val="001A6C06"/>
    <w:rsid w:val="001B341A"/>
    <w:rsid w:val="001B44E8"/>
    <w:rsid w:val="001F4470"/>
    <w:rsid w:val="001F7C11"/>
    <w:rsid w:val="00210597"/>
    <w:rsid w:val="0021208D"/>
    <w:rsid w:val="00216435"/>
    <w:rsid w:val="0022504A"/>
    <w:rsid w:val="00232D29"/>
    <w:rsid w:val="00233EAD"/>
    <w:rsid w:val="002352CB"/>
    <w:rsid w:val="00252804"/>
    <w:rsid w:val="00294A6C"/>
    <w:rsid w:val="002A043B"/>
    <w:rsid w:val="002A302D"/>
    <w:rsid w:val="002A3143"/>
    <w:rsid w:val="002B07A8"/>
    <w:rsid w:val="002D123B"/>
    <w:rsid w:val="002D71B8"/>
    <w:rsid w:val="002E587D"/>
    <w:rsid w:val="00307185"/>
    <w:rsid w:val="003114D3"/>
    <w:rsid w:val="00312D2B"/>
    <w:rsid w:val="00325FE8"/>
    <w:rsid w:val="00327910"/>
    <w:rsid w:val="003409C5"/>
    <w:rsid w:val="00357316"/>
    <w:rsid w:val="00372467"/>
    <w:rsid w:val="003910F0"/>
    <w:rsid w:val="00395536"/>
    <w:rsid w:val="00396B2A"/>
    <w:rsid w:val="003B07DB"/>
    <w:rsid w:val="003B1583"/>
    <w:rsid w:val="003C0149"/>
    <w:rsid w:val="003E71F5"/>
    <w:rsid w:val="003F0002"/>
    <w:rsid w:val="00403685"/>
    <w:rsid w:val="004352E6"/>
    <w:rsid w:val="0044385D"/>
    <w:rsid w:val="004542D9"/>
    <w:rsid w:val="00454449"/>
    <w:rsid w:val="00460C6C"/>
    <w:rsid w:val="00467022"/>
    <w:rsid w:val="004676D8"/>
    <w:rsid w:val="004776EB"/>
    <w:rsid w:val="00486245"/>
    <w:rsid w:val="00495FBE"/>
    <w:rsid w:val="004A6A17"/>
    <w:rsid w:val="004A79A7"/>
    <w:rsid w:val="004D3A91"/>
    <w:rsid w:val="004D7E62"/>
    <w:rsid w:val="004E2E52"/>
    <w:rsid w:val="004F246C"/>
    <w:rsid w:val="004F467F"/>
    <w:rsid w:val="004F593B"/>
    <w:rsid w:val="0050398C"/>
    <w:rsid w:val="0050640C"/>
    <w:rsid w:val="005607E3"/>
    <w:rsid w:val="00573F50"/>
    <w:rsid w:val="0058008B"/>
    <w:rsid w:val="00584F59"/>
    <w:rsid w:val="0058571B"/>
    <w:rsid w:val="005C3DFD"/>
    <w:rsid w:val="005D6A99"/>
    <w:rsid w:val="005F2674"/>
    <w:rsid w:val="005F546C"/>
    <w:rsid w:val="00606C1A"/>
    <w:rsid w:val="006100F8"/>
    <w:rsid w:val="0061747C"/>
    <w:rsid w:val="006265A8"/>
    <w:rsid w:val="00631B42"/>
    <w:rsid w:val="00632EC1"/>
    <w:rsid w:val="00640DBA"/>
    <w:rsid w:val="00641D38"/>
    <w:rsid w:val="00653688"/>
    <w:rsid w:val="00655097"/>
    <w:rsid w:val="00662241"/>
    <w:rsid w:val="006624FD"/>
    <w:rsid w:val="006634D3"/>
    <w:rsid w:val="0068178A"/>
    <w:rsid w:val="006841F7"/>
    <w:rsid w:val="0068787C"/>
    <w:rsid w:val="006946C1"/>
    <w:rsid w:val="00697748"/>
    <w:rsid w:val="006A3323"/>
    <w:rsid w:val="006A7CEC"/>
    <w:rsid w:val="006B4A8F"/>
    <w:rsid w:val="006C6134"/>
    <w:rsid w:val="006E2375"/>
    <w:rsid w:val="00720346"/>
    <w:rsid w:val="0073006D"/>
    <w:rsid w:val="007367F0"/>
    <w:rsid w:val="007448D9"/>
    <w:rsid w:val="0075258E"/>
    <w:rsid w:val="0077003D"/>
    <w:rsid w:val="00780945"/>
    <w:rsid w:val="00782A91"/>
    <w:rsid w:val="00790818"/>
    <w:rsid w:val="007A3E4A"/>
    <w:rsid w:val="007A50C1"/>
    <w:rsid w:val="007B2ECA"/>
    <w:rsid w:val="007B531F"/>
    <w:rsid w:val="007C11DE"/>
    <w:rsid w:val="007C7172"/>
    <w:rsid w:val="007D15E8"/>
    <w:rsid w:val="007D29D7"/>
    <w:rsid w:val="007D52C1"/>
    <w:rsid w:val="007E3C5E"/>
    <w:rsid w:val="007F6D9C"/>
    <w:rsid w:val="00817525"/>
    <w:rsid w:val="00825EF4"/>
    <w:rsid w:val="00831567"/>
    <w:rsid w:val="00831CAC"/>
    <w:rsid w:val="00851A58"/>
    <w:rsid w:val="008615E7"/>
    <w:rsid w:val="00871870"/>
    <w:rsid w:val="00875B2D"/>
    <w:rsid w:val="008774BB"/>
    <w:rsid w:val="00890B3F"/>
    <w:rsid w:val="008964A6"/>
    <w:rsid w:val="008B76F0"/>
    <w:rsid w:val="008C0487"/>
    <w:rsid w:val="008E4DD1"/>
    <w:rsid w:val="008F0A6F"/>
    <w:rsid w:val="008F4BA6"/>
    <w:rsid w:val="00901737"/>
    <w:rsid w:val="00906220"/>
    <w:rsid w:val="009320AA"/>
    <w:rsid w:val="0093554B"/>
    <w:rsid w:val="00937772"/>
    <w:rsid w:val="0095775B"/>
    <w:rsid w:val="009623C4"/>
    <w:rsid w:val="00973597"/>
    <w:rsid w:val="00986176"/>
    <w:rsid w:val="009A5FFD"/>
    <w:rsid w:val="009B1AED"/>
    <w:rsid w:val="009B3EBC"/>
    <w:rsid w:val="009B3F10"/>
    <w:rsid w:val="009B76F7"/>
    <w:rsid w:val="009C6980"/>
    <w:rsid w:val="009D6EB3"/>
    <w:rsid w:val="009E65E0"/>
    <w:rsid w:val="009F1236"/>
    <w:rsid w:val="009F6B69"/>
    <w:rsid w:val="00A07564"/>
    <w:rsid w:val="00A15E49"/>
    <w:rsid w:val="00A23A80"/>
    <w:rsid w:val="00A26906"/>
    <w:rsid w:val="00A30033"/>
    <w:rsid w:val="00A4612C"/>
    <w:rsid w:val="00A546D0"/>
    <w:rsid w:val="00A55D13"/>
    <w:rsid w:val="00A65AB9"/>
    <w:rsid w:val="00A76980"/>
    <w:rsid w:val="00A86F5B"/>
    <w:rsid w:val="00A97C31"/>
    <w:rsid w:val="00AA1126"/>
    <w:rsid w:val="00AB6211"/>
    <w:rsid w:val="00AC520D"/>
    <w:rsid w:val="00AE4057"/>
    <w:rsid w:val="00B0026C"/>
    <w:rsid w:val="00B01BD5"/>
    <w:rsid w:val="00B072DE"/>
    <w:rsid w:val="00B11A65"/>
    <w:rsid w:val="00B11D8A"/>
    <w:rsid w:val="00B4797B"/>
    <w:rsid w:val="00B70F00"/>
    <w:rsid w:val="00B732E2"/>
    <w:rsid w:val="00B9230B"/>
    <w:rsid w:val="00BB110C"/>
    <w:rsid w:val="00BC2488"/>
    <w:rsid w:val="00BC2DE1"/>
    <w:rsid w:val="00BC65DF"/>
    <w:rsid w:val="00BC69D0"/>
    <w:rsid w:val="00BD2223"/>
    <w:rsid w:val="00BD4CB9"/>
    <w:rsid w:val="00BE3571"/>
    <w:rsid w:val="00BF43E4"/>
    <w:rsid w:val="00BF4AB9"/>
    <w:rsid w:val="00C16AA2"/>
    <w:rsid w:val="00C20B19"/>
    <w:rsid w:val="00C2578E"/>
    <w:rsid w:val="00C27E67"/>
    <w:rsid w:val="00C4012B"/>
    <w:rsid w:val="00C4758A"/>
    <w:rsid w:val="00C70FAB"/>
    <w:rsid w:val="00C772C9"/>
    <w:rsid w:val="00CF5DFE"/>
    <w:rsid w:val="00D11CB8"/>
    <w:rsid w:val="00D2133B"/>
    <w:rsid w:val="00D26419"/>
    <w:rsid w:val="00D2730D"/>
    <w:rsid w:val="00D32F1D"/>
    <w:rsid w:val="00D43B32"/>
    <w:rsid w:val="00D602FF"/>
    <w:rsid w:val="00D70A87"/>
    <w:rsid w:val="00D737BB"/>
    <w:rsid w:val="00D7641A"/>
    <w:rsid w:val="00D7643C"/>
    <w:rsid w:val="00D809AD"/>
    <w:rsid w:val="00D925F7"/>
    <w:rsid w:val="00DB1D4F"/>
    <w:rsid w:val="00DD08E4"/>
    <w:rsid w:val="00DD2939"/>
    <w:rsid w:val="00DD56BD"/>
    <w:rsid w:val="00DE0BF0"/>
    <w:rsid w:val="00DE0D64"/>
    <w:rsid w:val="00DE62F4"/>
    <w:rsid w:val="00DF3912"/>
    <w:rsid w:val="00DF4342"/>
    <w:rsid w:val="00E01164"/>
    <w:rsid w:val="00E059EE"/>
    <w:rsid w:val="00E259E6"/>
    <w:rsid w:val="00E5486A"/>
    <w:rsid w:val="00E67E3C"/>
    <w:rsid w:val="00E73074"/>
    <w:rsid w:val="00E847ED"/>
    <w:rsid w:val="00E9483D"/>
    <w:rsid w:val="00E9713B"/>
    <w:rsid w:val="00EC0E79"/>
    <w:rsid w:val="00EC1CBD"/>
    <w:rsid w:val="00EC36E6"/>
    <w:rsid w:val="00EF2208"/>
    <w:rsid w:val="00EF2279"/>
    <w:rsid w:val="00EF2FE2"/>
    <w:rsid w:val="00EF4B9C"/>
    <w:rsid w:val="00F13DAF"/>
    <w:rsid w:val="00F23F96"/>
    <w:rsid w:val="00F41ACB"/>
    <w:rsid w:val="00F574BA"/>
    <w:rsid w:val="00F61F23"/>
    <w:rsid w:val="00F80499"/>
    <w:rsid w:val="00F9034E"/>
    <w:rsid w:val="00F9493D"/>
    <w:rsid w:val="00FA11F5"/>
    <w:rsid w:val="00FB05FE"/>
    <w:rsid w:val="00FB7D18"/>
    <w:rsid w:val="00FC3266"/>
    <w:rsid w:val="00FE08B6"/>
    <w:rsid w:val="00FF06FC"/>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7E67"/>
  <w15:docId w15:val="{24190E0D-4997-4C03-AA12-C4D5B5FD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3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3688"/>
  </w:style>
  <w:style w:type="paragraph" w:styleId="Zpat">
    <w:name w:val="footer"/>
    <w:basedOn w:val="Normln"/>
    <w:link w:val="ZpatChar"/>
    <w:uiPriority w:val="99"/>
    <w:unhideWhenUsed/>
    <w:rsid w:val="00653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653688"/>
  </w:style>
  <w:style w:type="paragraph" w:styleId="Textbubliny">
    <w:name w:val="Balloon Text"/>
    <w:basedOn w:val="Normln"/>
    <w:link w:val="TextbublinyChar"/>
    <w:uiPriority w:val="99"/>
    <w:semiHidden/>
    <w:unhideWhenUsed/>
    <w:rsid w:val="00395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5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571">
      <w:bodyDiv w:val="1"/>
      <w:marLeft w:val="0"/>
      <w:marRight w:val="0"/>
      <w:marTop w:val="0"/>
      <w:marBottom w:val="0"/>
      <w:divBdr>
        <w:top w:val="none" w:sz="0" w:space="0" w:color="auto"/>
        <w:left w:val="none" w:sz="0" w:space="0" w:color="auto"/>
        <w:bottom w:val="none" w:sz="0" w:space="0" w:color="auto"/>
        <w:right w:val="none" w:sz="0" w:space="0" w:color="auto"/>
      </w:divBdr>
    </w:div>
    <w:div w:id="215437145">
      <w:bodyDiv w:val="1"/>
      <w:marLeft w:val="0"/>
      <w:marRight w:val="0"/>
      <w:marTop w:val="0"/>
      <w:marBottom w:val="0"/>
      <w:divBdr>
        <w:top w:val="none" w:sz="0" w:space="0" w:color="auto"/>
        <w:left w:val="none" w:sz="0" w:space="0" w:color="auto"/>
        <w:bottom w:val="none" w:sz="0" w:space="0" w:color="auto"/>
        <w:right w:val="none" w:sz="0" w:space="0" w:color="auto"/>
      </w:divBdr>
    </w:div>
    <w:div w:id="262957090">
      <w:bodyDiv w:val="1"/>
      <w:marLeft w:val="0"/>
      <w:marRight w:val="0"/>
      <w:marTop w:val="0"/>
      <w:marBottom w:val="0"/>
      <w:divBdr>
        <w:top w:val="none" w:sz="0" w:space="0" w:color="auto"/>
        <w:left w:val="none" w:sz="0" w:space="0" w:color="auto"/>
        <w:bottom w:val="none" w:sz="0" w:space="0" w:color="auto"/>
        <w:right w:val="none" w:sz="0" w:space="0" w:color="auto"/>
      </w:divBdr>
    </w:div>
    <w:div w:id="296030159">
      <w:bodyDiv w:val="1"/>
      <w:marLeft w:val="0"/>
      <w:marRight w:val="0"/>
      <w:marTop w:val="0"/>
      <w:marBottom w:val="0"/>
      <w:divBdr>
        <w:top w:val="none" w:sz="0" w:space="0" w:color="auto"/>
        <w:left w:val="none" w:sz="0" w:space="0" w:color="auto"/>
        <w:bottom w:val="none" w:sz="0" w:space="0" w:color="auto"/>
        <w:right w:val="none" w:sz="0" w:space="0" w:color="auto"/>
      </w:divBdr>
    </w:div>
    <w:div w:id="651446243">
      <w:bodyDiv w:val="1"/>
      <w:marLeft w:val="0"/>
      <w:marRight w:val="0"/>
      <w:marTop w:val="0"/>
      <w:marBottom w:val="0"/>
      <w:divBdr>
        <w:top w:val="none" w:sz="0" w:space="0" w:color="auto"/>
        <w:left w:val="none" w:sz="0" w:space="0" w:color="auto"/>
        <w:bottom w:val="none" w:sz="0" w:space="0" w:color="auto"/>
        <w:right w:val="none" w:sz="0" w:space="0" w:color="auto"/>
      </w:divBdr>
    </w:div>
    <w:div w:id="856116392">
      <w:bodyDiv w:val="1"/>
      <w:marLeft w:val="0"/>
      <w:marRight w:val="0"/>
      <w:marTop w:val="0"/>
      <w:marBottom w:val="0"/>
      <w:divBdr>
        <w:top w:val="none" w:sz="0" w:space="0" w:color="auto"/>
        <w:left w:val="none" w:sz="0" w:space="0" w:color="auto"/>
        <w:bottom w:val="none" w:sz="0" w:space="0" w:color="auto"/>
        <w:right w:val="none" w:sz="0" w:space="0" w:color="auto"/>
      </w:divBdr>
    </w:div>
    <w:div w:id="930047156">
      <w:bodyDiv w:val="1"/>
      <w:marLeft w:val="0"/>
      <w:marRight w:val="0"/>
      <w:marTop w:val="0"/>
      <w:marBottom w:val="0"/>
      <w:divBdr>
        <w:top w:val="none" w:sz="0" w:space="0" w:color="auto"/>
        <w:left w:val="none" w:sz="0" w:space="0" w:color="auto"/>
        <w:bottom w:val="none" w:sz="0" w:space="0" w:color="auto"/>
        <w:right w:val="none" w:sz="0" w:space="0" w:color="auto"/>
      </w:divBdr>
    </w:div>
    <w:div w:id="1091584466">
      <w:bodyDiv w:val="1"/>
      <w:marLeft w:val="0"/>
      <w:marRight w:val="0"/>
      <w:marTop w:val="0"/>
      <w:marBottom w:val="0"/>
      <w:divBdr>
        <w:top w:val="none" w:sz="0" w:space="0" w:color="auto"/>
        <w:left w:val="none" w:sz="0" w:space="0" w:color="auto"/>
        <w:bottom w:val="none" w:sz="0" w:space="0" w:color="auto"/>
        <w:right w:val="none" w:sz="0" w:space="0" w:color="auto"/>
      </w:divBdr>
    </w:div>
    <w:div w:id="1214342199">
      <w:bodyDiv w:val="1"/>
      <w:marLeft w:val="0"/>
      <w:marRight w:val="0"/>
      <w:marTop w:val="0"/>
      <w:marBottom w:val="0"/>
      <w:divBdr>
        <w:top w:val="none" w:sz="0" w:space="0" w:color="auto"/>
        <w:left w:val="none" w:sz="0" w:space="0" w:color="auto"/>
        <w:bottom w:val="none" w:sz="0" w:space="0" w:color="auto"/>
        <w:right w:val="none" w:sz="0" w:space="0" w:color="auto"/>
      </w:divBdr>
    </w:div>
    <w:div w:id="1384912010">
      <w:bodyDiv w:val="1"/>
      <w:marLeft w:val="0"/>
      <w:marRight w:val="0"/>
      <w:marTop w:val="0"/>
      <w:marBottom w:val="0"/>
      <w:divBdr>
        <w:top w:val="none" w:sz="0" w:space="0" w:color="auto"/>
        <w:left w:val="none" w:sz="0" w:space="0" w:color="auto"/>
        <w:bottom w:val="none" w:sz="0" w:space="0" w:color="auto"/>
        <w:right w:val="none" w:sz="0" w:space="0" w:color="auto"/>
      </w:divBdr>
      <w:divsChild>
        <w:div w:id="834615439">
          <w:marLeft w:val="0"/>
          <w:marRight w:val="0"/>
          <w:marTop w:val="0"/>
          <w:marBottom w:val="0"/>
          <w:divBdr>
            <w:top w:val="none" w:sz="0" w:space="0" w:color="auto"/>
            <w:left w:val="none" w:sz="0" w:space="0" w:color="auto"/>
            <w:bottom w:val="none" w:sz="0" w:space="0" w:color="auto"/>
            <w:right w:val="none" w:sz="0" w:space="0" w:color="auto"/>
          </w:divBdr>
        </w:div>
      </w:divsChild>
    </w:div>
    <w:div w:id="1436635931">
      <w:bodyDiv w:val="1"/>
      <w:marLeft w:val="0"/>
      <w:marRight w:val="0"/>
      <w:marTop w:val="0"/>
      <w:marBottom w:val="0"/>
      <w:divBdr>
        <w:top w:val="none" w:sz="0" w:space="0" w:color="auto"/>
        <w:left w:val="none" w:sz="0" w:space="0" w:color="auto"/>
        <w:bottom w:val="none" w:sz="0" w:space="0" w:color="auto"/>
        <w:right w:val="none" w:sz="0" w:space="0" w:color="auto"/>
      </w:divBdr>
    </w:div>
    <w:div w:id="1513106051">
      <w:bodyDiv w:val="1"/>
      <w:marLeft w:val="0"/>
      <w:marRight w:val="0"/>
      <w:marTop w:val="0"/>
      <w:marBottom w:val="0"/>
      <w:divBdr>
        <w:top w:val="none" w:sz="0" w:space="0" w:color="auto"/>
        <w:left w:val="none" w:sz="0" w:space="0" w:color="auto"/>
        <w:bottom w:val="none" w:sz="0" w:space="0" w:color="auto"/>
        <w:right w:val="none" w:sz="0" w:space="0" w:color="auto"/>
      </w:divBdr>
    </w:div>
    <w:div w:id="1572429727">
      <w:bodyDiv w:val="1"/>
      <w:marLeft w:val="0"/>
      <w:marRight w:val="0"/>
      <w:marTop w:val="0"/>
      <w:marBottom w:val="0"/>
      <w:divBdr>
        <w:top w:val="none" w:sz="0" w:space="0" w:color="auto"/>
        <w:left w:val="none" w:sz="0" w:space="0" w:color="auto"/>
        <w:bottom w:val="none" w:sz="0" w:space="0" w:color="auto"/>
        <w:right w:val="none" w:sz="0" w:space="0" w:color="auto"/>
      </w:divBdr>
    </w:div>
    <w:div w:id="1632787819">
      <w:bodyDiv w:val="1"/>
      <w:marLeft w:val="0"/>
      <w:marRight w:val="0"/>
      <w:marTop w:val="0"/>
      <w:marBottom w:val="0"/>
      <w:divBdr>
        <w:top w:val="none" w:sz="0" w:space="0" w:color="auto"/>
        <w:left w:val="none" w:sz="0" w:space="0" w:color="auto"/>
        <w:bottom w:val="none" w:sz="0" w:space="0" w:color="auto"/>
        <w:right w:val="none" w:sz="0" w:space="0" w:color="auto"/>
      </w:divBdr>
    </w:div>
    <w:div w:id="1865514264">
      <w:bodyDiv w:val="1"/>
      <w:marLeft w:val="0"/>
      <w:marRight w:val="0"/>
      <w:marTop w:val="0"/>
      <w:marBottom w:val="0"/>
      <w:divBdr>
        <w:top w:val="none" w:sz="0" w:space="0" w:color="auto"/>
        <w:left w:val="none" w:sz="0" w:space="0" w:color="auto"/>
        <w:bottom w:val="none" w:sz="0" w:space="0" w:color="auto"/>
        <w:right w:val="none" w:sz="0" w:space="0" w:color="auto"/>
      </w:divBdr>
    </w:div>
    <w:div w:id="19465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E100-2E21-4475-B9B5-44208689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4</Pages>
  <Words>921</Words>
  <Characters>5437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vrbenskyvlastimil</dc:creator>
  <cp:lastModifiedBy>Vrbenský Vlastimil - GŘ HZS ČR</cp:lastModifiedBy>
  <cp:revision>88</cp:revision>
  <cp:lastPrinted>2025-09-04T16:41:00Z</cp:lastPrinted>
  <dcterms:created xsi:type="dcterms:W3CDTF">2022-05-02T19:32:00Z</dcterms:created>
  <dcterms:modified xsi:type="dcterms:W3CDTF">2025-11-06T14:18:00Z</dcterms:modified>
</cp:coreProperties>
</file>