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E6B3" w14:textId="667E17FE" w:rsidR="003C0149" w:rsidRDefault="00631B42" w:rsidP="00EF4B9C">
      <w:pPr>
        <w:jc w:val="center"/>
        <w:rPr>
          <w:rFonts w:ascii="Book Antiqua" w:hAnsi="Book Antiqua"/>
          <w:b/>
          <w:sz w:val="68"/>
          <w:szCs w:val="68"/>
        </w:rPr>
      </w:pPr>
      <w:r w:rsidRPr="007448D9">
        <w:rPr>
          <w:rFonts w:ascii="Book Antiqua" w:hAnsi="Book Antiqua"/>
          <w:b/>
          <w:sz w:val="68"/>
          <w:szCs w:val="68"/>
        </w:rPr>
        <w:t>TJ SOKOL LIBOCHOVANY</w:t>
      </w:r>
    </w:p>
    <w:p w14:paraId="1FEFB76F" w14:textId="77777777" w:rsidR="00092C03" w:rsidRPr="00092C03" w:rsidRDefault="00092C03" w:rsidP="00EF4B9C">
      <w:pPr>
        <w:jc w:val="center"/>
        <w:rPr>
          <w:rFonts w:ascii="Book Antiqua" w:hAnsi="Book Antiqua"/>
          <w:b/>
          <w:sz w:val="30"/>
          <w:szCs w:val="30"/>
        </w:rPr>
      </w:pPr>
    </w:p>
    <w:p w14:paraId="4F0E9E6B" w14:textId="22E2F040" w:rsidR="00FC3266" w:rsidRPr="00FC3266" w:rsidRDefault="006B4A8F" w:rsidP="006B4A8F">
      <w:pPr>
        <w:jc w:val="center"/>
        <w:rPr>
          <w:rFonts w:ascii="Goudy Old Style" w:hAnsi="Goudy Old Style"/>
          <w:b/>
          <w:noProof/>
          <w:sz w:val="72"/>
          <w:szCs w:val="72"/>
        </w:rPr>
      </w:pPr>
      <w:r w:rsidRPr="006B4A8F">
        <w:rPr>
          <w:rFonts w:ascii="Goudy Old Style" w:hAnsi="Goudy Old Style"/>
          <w:b/>
          <w:noProof/>
          <w:sz w:val="72"/>
          <w:szCs w:val="72"/>
        </w:rPr>
        <w:drawing>
          <wp:inline distT="0" distB="0" distL="0" distR="0" wp14:anchorId="39244906" wp14:editId="39C7EC0E">
            <wp:extent cx="5311140" cy="5311140"/>
            <wp:effectExtent l="0" t="0" r="0" b="3810"/>
            <wp:docPr id="2361785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53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DA419" w14:textId="77777777" w:rsidR="00233EAD" w:rsidRPr="00A07564" w:rsidRDefault="00233EAD" w:rsidP="00631B42">
      <w:pPr>
        <w:jc w:val="center"/>
        <w:rPr>
          <w:rFonts w:ascii="Goudy Old Style" w:hAnsi="Goudy Old Style"/>
          <w:b/>
          <w:sz w:val="30"/>
          <w:szCs w:val="30"/>
        </w:rPr>
      </w:pPr>
    </w:p>
    <w:p w14:paraId="5C2D9A4D" w14:textId="39CEFA09" w:rsidR="00AA1126" w:rsidRDefault="006B4A8F" w:rsidP="00631B42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25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. </w:t>
      </w:r>
      <w:r w:rsidR="00BF4AB9">
        <w:rPr>
          <w:rFonts w:ascii="Book Antiqua" w:hAnsi="Book Antiqua"/>
          <w:b/>
          <w:sz w:val="48"/>
          <w:szCs w:val="48"/>
        </w:rPr>
        <w:t>ří</w:t>
      </w:r>
      <w:r w:rsidR="00372467">
        <w:rPr>
          <w:rFonts w:ascii="Book Antiqua" w:hAnsi="Book Antiqua"/>
          <w:b/>
          <w:sz w:val="48"/>
          <w:szCs w:val="48"/>
        </w:rPr>
        <w:t>jna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202</w:t>
      </w:r>
      <w:r w:rsidR="00FC3266">
        <w:rPr>
          <w:rFonts w:ascii="Book Antiqua" w:hAnsi="Book Antiqua"/>
          <w:b/>
          <w:sz w:val="48"/>
          <w:szCs w:val="48"/>
        </w:rPr>
        <w:t>5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- MINIZPRAVODAJ č. </w:t>
      </w:r>
      <w:r>
        <w:rPr>
          <w:rFonts w:ascii="Book Antiqua" w:hAnsi="Book Antiqua"/>
          <w:b/>
          <w:sz w:val="48"/>
          <w:szCs w:val="48"/>
        </w:rPr>
        <w:t>5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  SEZÓNA 202</w:t>
      </w:r>
      <w:r w:rsidR="00BF4AB9">
        <w:rPr>
          <w:rFonts w:ascii="Book Antiqua" w:hAnsi="Book Antiqua"/>
          <w:b/>
          <w:sz w:val="48"/>
          <w:szCs w:val="48"/>
        </w:rPr>
        <w:t>5</w:t>
      </w:r>
      <w:r w:rsidR="00233EAD" w:rsidRPr="00233EAD">
        <w:rPr>
          <w:rFonts w:ascii="Book Antiqua" w:hAnsi="Book Antiqua"/>
          <w:b/>
          <w:sz w:val="48"/>
          <w:szCs w:val="48"/>
        </w:rPr>
        <w:t>/202</w:t>
      </w:r>
      <w:r w:rsidR="00BF4AB9">
        <w:rPr>
          <w:rFonts w:ascii="Book Antiqua" w:hAnsi="Book Antiqua"/>
          <w:b/>
          <w:sz w:val="48"/>
          <w:szCs w:val="48"/>
        </w:rPr>
        <w:t>6</w:t>
      </w:r>
    </w:p>
    <w:p w14:paraId="11D9ACC5" w14:textId="77777777" w:rsidR="008F4BA6" w:rsidRPr="00092C03" w:rsidRDefault="008F4BA6" w:rsidP="00631B42">
      <w:pPr>
        <w:jc w:val="center"/>
        <w:rPr>
          <w:rFonts w:ascii="Book Antiqua" w:hAnsi="Book Antiqua"/>
          <w:b/>
          <w:sz w:val="30"/>
          <w:szCs w:val="30"/>
        </w:rPr>
      </w:pPr>
    </w:p>
    <w:p w14:paraId="55DFDC02" w14:textId="56310D19" w:rsidR="003C0149" w:rsidRPr="00D26419" w:rsidRDefault="00AA1126" w:rsidP="00D26419">
      <w:pPr>
        <w:jc w:val="center"/>
        <w:rPr>
          <w:rFonts w:ascii="Goudy Old Style" w:hAnsi="Goudy Old Style"/>
          <w:b/>
          <w:sz w:val="56"/>
          <w:szCs w:val="56"/>
        </w:rPr>
      </w:pPr>
      <w:r w:rsidRPr="00AA1126">
        <w:rPr>
          <w:rFonts w:ascii="Book Antiqua" w:hAnsi="Book Antiqua"/>
          <w:b/>
          <w:sz w:val="56"/>
          <w:szCs w:val="56"/>
        </w:rPr>
        <w:t>V jednotě je síla, v tělovýchovné jednotě je i zdravý duch</w:t>
      </w:r>
      <w:r>
        <w:rPr>
          <w:rFonts w:ascii="Book Antiqua" w:hAnsi="Book Antiqua"/>
          <w:b/>
          <w:sz w:val="56"/>
          <w:szCs w:val="56"/>
        </w:rPr>
        <w:t>.</w:t>
      </w:r>
    </w:p>
    <w:p w14:paraId="614AFBFD" w14:textId="5B8FC12F" w:rsidR="004F246C" w:rsidRDefault="00460C6C" w:rsidP="00AA1126">
      <w:pPr>
        <w:jc w:val="both"/>
        <w:rPr>
          <w:rFonts w:ascii="Book Antiqua" w:hAnsi="Book Antiqua"/>
          <w:sz w:val="27"/>
          <w:szCs w:val="27"/>
        </w:rPr>
      </w:pPr>
      <w:r w:rsidRPr="00BF4AB9">
        <w:rPr>
          <w:rFonts w:ascii="Book Antiqua" w:hAnsi="Book Antiqua"/>
          <w:sz w:val="27"/>
          <w:szCs w:val="27"/>
        </w:rPr>
        <w:lastRenderedPageBreak/>
        <w:t>V</w:t>
      </w:r>
      <w:r w:rsidR="00AA1126" w:rsidRPr="00BF4AB9">
        <w:rPr>
          <w:rFonts w:ascii="Book Antiqua" w:hAnsi="Book Antiqua"/>
          <w:sz w:val="27"/>
          <w:szCs w:val="27"/>
        </w:rPr>
        <w:t xml:space="preserve">ážení </w:t>
      </w:r>
      <w:r w:rsidR="00D737BB" w:rsidRPr="00BF4AB9">
        <w:rPr>
          <w:rFonts w:ascii="Book Antiqua" w:hAnsi="Book Antiqua"/>
          <w:sz w:val="27"/>
          <w:szCs w:val="27"/>
        </w:rPr>
        <w:t>sportovní přátelé</w:t>
      </w:r>
      <w:r w:rsidR="00F9493D" w:rsidRPr="00BF4AB9">
        <w:rPr>
          <w:rFonts w:ascii="Book Antiqua" w:hAnsi="Book Antiqua"/>
          <w:sz w:val="27"/>
          <w:szCs w:val="27"/>
        </w:rPr>
        <w:t>,</w:t>
      </w:r>
      <w:r w:rsidR="00BF4AB9" w:rsidRPr="00BF4AB9">
        <w:rPr>
          <w:rFonts w:ascii="Book Antiqua" w:hAnsi="Book Antiqua"/>
          <w:sz w:val="27"/>
          <w:szCs w:val="27"/>
        </w:rPr>
        <w:t xml:space="preserve"> dámy a pánové,</w:t>
      </w:r>
    </w:p>
    <w:p w14:paraId="6C7D1E92" w14:textId="77777777" w:rsidR="00A23A80" w:rsidRPr="00BF4AB9" w:rsidRDefault="00A23A80" w:rsidP="00AA1126">
      <w:pPr>
        <w:jc w:val="both"/>
        <w:rPr>
          <w:rFonts w:ascii="Book Antiqua" w:hAnsi="Book Antiqua"/>
          <w:sz w:val="27"/>
          <w:szCs w:val="27"/>
        </w:rPr>
      </w:pPr>
    </w:p>
    <w:p w14:paraId="360572F1" w14:textId="61FC805F" w:rsidR="00BF4AB9" w:rsidRDefault="00BF4AB9" w:rsidP="00BF4AB9">
      <w:pPr>
        <w:spacing w:after="80"/>
        <w:ind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>v</w:t>
      </w:r>
      <w:r w:rsidRPr="00BF4AB9">
        <w:rPr>
          <w:rFonts w:ascii="Book Antiqua" w:hAnsi="Book Antiqua"/>
          <w:sz w:val="27"/>
          <w:szCs w:val="27"/>
        </w:rPr>
        <w:t xml:space="preserve">ítejte </w:t>
      </w:r>
      <w:r w:rsidR="00EF4B9C">
        <w:rPr>
          <w:rFonts w:ascii="Book Antiqua" w:hAnsi="Book Antiqua"/>
          <w:sz w:val="27"/>
          <w:szCs w:val="27"/>
        </w:rPr>
        <w:t xml:space="preserve">na dalším </w:t>
      </w:r>
      <w:r w:rsidR="000D3A77">
        <w:rPr>
          <w:rFonts w:ascii="Book Antiqua" w:hAnsi="Book Antiqua"/>
          <w:sz w:val="27"/>
          <w:szCs w:val="27"/>
        </w:rPr>
        <w:t xml:space="preserve">domácím </w:t>
      </w:r>
      <w:r w:rsidR="00EF4B9C">
        <w:rPr>
          <w:rFonts w:ascii="Book Antiqua" w:hAnsi="Book Antiqua"/>
          <w:sz w:val="27"/>
          <w:szCs w:val="27"/>
        </w:rPr>
        <w:t>utkání</w:t>
      </w:r>
      <w:r>
        <w:rPr>
          <w:rFonts w:ascii="Book Antiqua" w:hAnsi="Book Antiqua"/>
          <w:sz w:val="27"/>
          <w:szCs w:val="27"/>
        </w:rPr>
        <w:t> </w:t>
      </w:r>
      <w:r w:rsidRPr="00BF4AB9">
        <w:rPr>
          <w:rFonts w:ascii="Book Antiqua" w:hAnsi="Book Antiqua"/>
          <w:sz w:val="27"/>
          <w:szCs w:val="27"/>
        </w:rPr>
        <w:t>10</w:t>
      </w:r>
      <w:r>
        <w:rPr>
          <w:rFonts w:ascii="Book Antiqua" w:hAnsi="Book Antiqua"/>
          <w:sz w:val="27"/>
          <w:szCs w:val="27"/>
        </w:rPr>
        <w:t>. li</w:t>
      </w:r>
      <w:r w:rsidR="00EF4B9C">
        <w:rPr>
          <w:rFonts w:ascii="Book Antiqua" w:hAnsi="Book Antiqua"/>
          <w:sz w:val="27"/>
          <w:szCs w:val="27"/>
        </w:rPr>
        <w:t>gy</w:t>
      </w:r>
      <w:r>
        <w:rPr>
          <w:rFonts w:ascii="Book Antiqua" w:hAnsi="Book Antiqua"/>
          <w:sz w:val="27"/>
          <w:szCs w:val="27"/>
        </w:rPr>
        <w:t xml:space="preserve"> – IV. tříd</w:t>
      </w:r>
      <w:r w:rsidR="00EF4B9C">
        <w:rPr>
          <w:rFonts w:ascii="Book Antiqua" w:hAnsi="Book Antiqua"/>
          <w:sz w:val="27"/>
          <w:szCs w:val="27"/>
        </w:rPr>
        <w:t>y</w:t>
      </w:r>
      <w:r>
        <w:rPr>
          <w:rFonts w:ascii="Book Antiqua" w:hAnsi="Book Antiqua"/>
          <w:sz w:val="27"/>
          <w:szCs w:val="27"/>
        </w:rPr>
        <w:t xml:space="preserve"> dospělých sk. “A“</w:t>
      </w:r>
      <w:r w:rsidR="00EF4B9C">
        <w:rPr>
          <w:rFonts w:ascii="Book Antiqua" w:hAnsi="Book Antiqua"/>
          <w:sz w:val="27"/>
          <w:szCs w:val="27"/>
        </w:rPr>
        <w:t xml:space="preserve"> okresu Litoměřice</w:t>
      </w:r>
      <w:r>
        <w:rPr>
          <w:rFonts w:ascii="Book Antiqua" w:hAnsi="Book Antiqua"/>
          <w:sz w:val="27"/>
          <w:szCs w:val="27"/>
        </w:rPr>
        <w:t xml:space="preserve">. </w:t>
      </w:r>
      <w:r w:rsidR="000D3A77">
        <w:rPr>
          <w:rFonts w:ascii="Book Antiqua" w:hAnsi="Book Antiqua"/>
          <w:sz w:val="27"/>
          <w:szCs w:val="27"/>
        </w:rPr>
        <w:t xml:space="preserve">V </w:t>
      </w:r>
      <w:r w:rsidR="009D6EB3">
        <w:rPr>
          <w:rFonts w:ascii="Book Antiqua" w:hAnsi="Book Antiqua"/>
          <w:sz w:val="27"/>
          <w:szCs w:val="27"/>
        </w:rPr>
        <w:t>8</w:t>
      </w:r>
      <w:r w:rsidR="000D3A77">
        <w:rPr>
          <w:rFonts w:ascii="Book Antiqua" w:hAnsi="Book Antiqua"/>
          <w:sz w:val="27"/>
          <w:szCs w:val="27"/>
        </w:rPr>
        <w:t>. kole</w:t>
      </w:r>
      <w:r w:rsidR="00EF4B9C">
        <w:rPr>
          <w:rFonts w:ascii="Book Antiqua" w:hAnsi="Book Antiqua"/>
          <w:sz w:val="27"/>
          <w:szCs w:val="27"/>
        </w:rPr>
        <w:t xml:space="preserve"> podzimní části sezóny</w:t>
      </w:r>
      <w:r w:rsidR="000D3A77">
        <w:rPr>
          <w:rFonts w:ascii="Book Antiqua" w:hAnsi="Book Antiqua"/>
          <w:sz w:val="27"/>
          <w:szCs w:val="27"/>
        </w:rPr>
        <w:t xml:space="preserve"> hostí náš SOKOL tým</w:t>
      </w:r>
      <w:r w:rsidR="00372467">
        <w:rPr>
          <w:rFonts w:ascii="Book Antiqua" w:hAnsi="Book Antiqua"/>
          <w:sz w:val="27"/>
          <w:szCs w:val="27"/>
        </w:rPr>
        <w:t>:</w:t>
      </w:r>
      <w:r w:rsidR="000D3A77">
        <w:rPr>
          <w:rFonts w:ascii="Book Antiqua" w:hAnsi="Book Antiqua"/>
          <w:sz w:val="27"/>
          <w:szCs w:val="27"/>
        </w:rPr>
        <w:t xml:space="preserve"> </w:t>
      </w:r>
      <w:r w:rsidR="004352E6">
        <w:rPr>
          <w:rFonts w:ascii="Book Antiqua" w:hAnsi="Book Antiqua"/>
          <w:sz w:val="27"/>
          <w:szCs w:val="27"/>
        </w:rPr>
        <w:t>TJ</w:t>
      </w:r>
      <w:r w:rsidR="000D3A77">
        <w:rPr>
          <w:rFonts w:ascii="Book Antiqua" w:hAnsi="Book Antiqua"/>
          <w:sz w:val="27"/>
          <w:szCs w:val="27"/>
        </w:rPr>
        <w:t xml:space="preserve"> </w:t>
      </w:r>
      <w:r w:rsidR="004352E6">
        <w:rPr>
          <w:rFonts w:ascii="Book Antiqua" w:hAnsi="Book Antiqua"/>
          <w:sz w:val="27"/>
          <w:szCs w:val="27"/>
        </w:rPr>
        <w:t>Sokol</w:t>
      </w:r>
      <w:r w:rsidR="00372467">
        <w:rPr>
          <w:rFonts w:ascii="Book Antiqua" w:hAnsi="Book Antiqua"/>
          <w:sz w:val="27"/>
          <w:szCs w:val="27"/>
        </w:rPr>
        <w:t xml:space="preserve"> </w:t>
      </w:r>
      <w:r w:rsidR="004352E6">
        <w:rPr>
          <w:rFonts w:ascii="Book Antiqua" w:hAnsi="Book Antiqua"/>
          <w:sz w:val="27"/>
          <w:szCs w:val="27"/>
        </w:rPr>
        <w:t>Medvědice</w:t>
      </w:r>
      <w:r>
        <w:rPr>
          <w:rFonts w:ascii="Book Antiqua" w:hAnsi="Book Antiqua"/>
          <w:sz w:val="27"/>
          <w:szCs w:val="27"/>
        </w:rPr>
        <w:t>.</w:t>
      </w:r>
    </w:p>
    <w:p w14:paraId="2E1B3E0B" w14:textId="5112D93E" w:rsidR="004352E6" w:rsidRDefault="00372467" w:rsidP="00BF4AB9">
      <w:pPr>
        <w:spacing w:after="80"/>
        <w:ind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>M</w:t>
      </w:r>
      <w:r w:rsidR="000D3A77">
        <w:rPr>
          <w:rFonts w:ascii="Book Antiqua" w:hAnsi="Book Antiqua"/>
          <w:sz w:val="27"/>
          <w:szCs w:val="27"/>
        </w:rPr>
        <w:t xml:space="preserve">inulý týden </w:t>
      </w:r>
      <w:r>
        <w:rPr>
          <w:rFonts w:ascii="Book Antiqua" w:hAnsi="Book Antiqua"/>
          <w:sz w:val="27"/>
          <w:szCs w:val="27"/>
        </w:rPr>
        <w:t xml:space="preserve">jsme odehráli </w:t>
      </w:r>
      <w:r w:rsidR="004352E6">
        <w:rPr>
          <w:rFonts w:ascii="Book Antiqua" w:hAnsi="Book Antiqua"/>
          <w:sz w:val="27"/>
          <w:szCs w:val="27"/>
        </w:rPr>
        <w:t>utkání na půdě vedoucího celku tabulky TJ Sokol Radovesice „B“</w:t>
      </w:r>
      <w:r w:rsidR="00216435">
        <w:rPr>
          <w:rFonts w:ascii="Book Antiqua" w:hAnsi="Book Antiqua"/>
          <w:sz w:val="27"/>
          <w:szCs w:val="27"/>
        </w:rPr>
        <w:t>.</w:t>
      </w:r>
      <w:r w:rsidR="00DB1D4F">
        <w:rPr>
          <w:rFonts w:ascii="Book Antiqua" w:hAnsi="Book Antiqua"/>
          <w:sz w:val="27"/>
          <w:szCs w:val="27"/>
        </w:rPr>
        <w:t xml:space="preserve"> </w:t>
      </w:r>
      <w:r w:rsidR="004352E6">
        <w:rPr>
          <w:rFonts w:ascii="Book Antiqua" w:hAnsi="Book Antiqua"/>
          <w:sz w:val="27"/>
          <w:szCs w:val="27"/>
        </w:rPr>
        <w:t xml:space="preserve">V zápase jsme šli velmi rychle do vedení, když </w:t>
      </w:r>
      <w:r w:rsidR="00632EC1">
        <w:rPr>
          <w:rFonts w:ascii="Book Antiqua" w:hAnsi="Book Antiqua"/>
          <w:sz w:val="27"/>
          <w:szCs w:val="27"/>
        </w:rPr>
        <w:br/>
      </w:r>
      <w:r w:rsidR="004352E6">
        <w:rPr>
          <w:rFonts w:ascii="Book Antiqua" w:hAnsi="Book Antiqua"/>
          <w:sz w:val="27"/>
          <w:szCs w:val="27"/>
        </w:rPr>
        <w:t xml:space="preserve">se už v 5. minutě dokázal prosadit </w:t>
      </w:r>
      <w:proofErr w:type="spellStart"/>
      <w:r w:rsidR="004352E6">
        <w:rPr>
          <w:rFonts w:ascii="Book Antiqua" w:hAnsi="Book Antiqua"/>
          <w:sz w:val="27"/>
          <w:szCs w:val="27"/>
        </w:rPr>
        <w:t>sniper</w:t>
      </w:r>
      <w:proofErr w:type="spellEnd"/>
      <w:r w:rsidR="004352E6">
        <w:rPr>
          <w:rFonts w:ascii="Book Antiqua" w:hAnsi="Book Antiqua"/>
          <w:sz w:val="27"/>
          <w:szCs w:val="27"/>
        </w:rPr>
        <w:t xml:space="preserve"> Šíma Vocásek. Poté však úřadoval soupeř. Do konce prvního poločasu dokázal 4x skórovat. Do šaten se tedy šlo za stavu </w:t>
      </w:r>
      <w:proofErr w:type="gramStart"/>
      <w:r w:rsidR="004352E6">
        <w:rPr>
          <w:rFonts w:ascii="Book Antiqua" w:hAnsi="Book Antiqua"/>
          <w:sz w:val="27"/>
          <w:szCs w:val="27"/>
        </w:rPr>
        <w:t>4 :</w:t>
      </w:r>
      <w:proofErr w:type="gramEnd"/>
      <w:r w:rsidR="004352E6">
        <w:rPr>
          <w:rFonts w:ascii="Book Antiqua" w:hAnsi="Book Antiqua"/>
          <w:sz w:val="27"/>
          <w:szCs w:val="27"/>
        </w:rPr>
        <w:t xml:space="preserve"> 1 pro domácí.</w:t>
      </w:r>
    </w:p>
    <w:p w14:paraId="49FF98A8" w14:textId="5B24F9E3" w:rsidR="00BF4AB9" w:rsidRDefault="004352E6" w:rsidP="00BF4AB9">
      <w:pPr>
        <w:spacing w:after="80"/>
        <w:ind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V druhém dějství jsme dokázali dát gól pouze my, v 65. minutě </w:t>
      </w:r>
      <w:r w:rsidR="00632EC1">
        <w:rPr>
          <w:rFonts w:ascii="Book Antiqua" w:hAnsi="Book Antiqua"/>
          <w:sz w:val="27"/>
          <w:szCs w:val="27"/>
        </w:rPr>
        <w:br/>
      </w:r>
      <w:r>
        <w:rPr>
          <w:rFonts w:ascii="Book Antiqua" w:hAnsi="Book Antiqua"/>
          <w:sz w:val="27"/>
          <w:szCs w:val="27"/>
        </w:rPr>
        <w:t xml:space="preserve">se trefil opět Šíma Vocásek. Na obrat to však nestačilo. Po závěrečném hvizdu rozhodčího Bartůňka se z vítězství </w:t>
      </w:r>
      <w:proofErr w:type="gramStart"/>
      <w:r>
        <w:rPr>
          <w:rFonts w:ascii="Book Antiqua" w:hAnsi="Book Antiqua"/>
          <w:sz w:val="27"/>
          <w:szCs w:val="27"/>
        </w:rPr>
        <w:t>4 :</w:t>
      </w:r>
      <w:proofErr w:type="gramEnd"/>
      <w:r>
        <w:rPr>
          <w:rFonts w:ascii="Book Antiqua" w:hAnsi="Book Antiqua"/>
          <w:sz w:val="27"/>
          <w:szCs w:val="27"/>
        </w:rPr>
        <w:t xml:space="preserve"> 2 radovali domácí. </w:t>
      </w:r>
    </w:p>
    <w:p w14:paraId="72802122" w14:textId="3493558E" w:rsidR="00DB1D4F" w:rsidRDefault="00216435" w:rsidP="00BF4AB9">
      <w:pPr>
        <w:spacing w:after="80"/>
        <w:ind w:firstLine="708"/>
        <w:jc w:val="both"/>
        <w:rPr>
          <w:rFonts w:ascii="Book Antiqua" w:hAnsi="Book Antiqua"/>
          <w:sz w:val="27"/>
          <w:szCs w:val="27"/>
        </w:rPr>
      </w:pPr>
      <w:r w:rsidRPr="00216435">
        <w:rPr>
          <w:rFonts w:ascii="Book Antiqua" w:hAnsi="Book Antiqua"/>
          <w:sz w:val="27"/>
          <w:szCs w:val="27"/>
        </w:rPr>
        <w:t xml:space="preserve">Po </w:t>
      </w:r>
      <w:r w:rsidR="004352E6">
        <w:rPr>
          <w:rFonts w:ascii="Book Antiqua" w:hAnsi="Book Antiqua"/>
          <w:sz w:val="27"/>
          <w:szCs w:val="27"/>
        </w:rPr>
        <w:t>sedmi</w:t>
      </w:r>
      <w:r w:rsidRPr="00216435">
        <w:rPr>
          <w:rFonts w:ascii="Book Antiqua" w:hAnsi="Book Antiqua"/>
          <w:sz w:val="27"/>
          <w:szCs w:val="27"/>
        </w:rPr>
        <w:t xml:space="preserve"> odehraných zápasech tedy</w:t>
      </w:r>
      <w:r w:rsidR="00D26419">
        <w:rPr>
          <w:rFonts w:ascii="Book Antiqua" w:hAnsi="Book Antiqua"/>
          <w:sz w:val="27"/>
          <w:szCs w:val="27"/>
        </w:rPr>
        <w:t xml:space="preserve"> </w:t>
      </w:r>
      <w:r w:rsidR="004352E6">
        <w:rPr>
          <w:rFonts w:ascii="Book Antiqua" w:hAnsi="Book Antiqua"/>
          <w:sz w:val="27"/>
          <w:szCs w:val="27"/>
        </w:rPr>
        <w:t>se skóre</w:t>
      </w:r>
      <w:r w:rsidR="00D26419">
        <w:rPr>
          <w:rFonts w:ascii="Book Antiqua" w:hAnsi="Book Antiqua"/>
          <w:sz w:val="27"/>
          <w:szCs w:val="27"/>
        </w:rPr>
        <w:t xml:space="preserve"> </w:t>
      </w:r>
      <w:proofErr w:type="gramStart"/>
      <w:r w:rsidR="004352E6">
        <w:rPr>
          <w:rFonts w:ascii="Book Antiqua" w:hAnsi="Book Antiqua"/>
          <w:sz w:val="27"/>
          <w:szCs w:val="27"/>
        </w:rPr>
        <w:t>24</w:t>
      </w:r>
      <w:r w:rsidR="00D26419">
        <w:rPr>
          <w:rFonts w:ascii="Book Antiqua" w:hAnsi="Book Antiqua"/>
          <w:sz w:val="27"/>
          <w:szCs w:val="27"/>
        </w:rPr>
        <w:t xml:space="preserve"> :</w:t>
      </w:r>
      <w:proofErr w:type="gramEnd"/>
      <w:r w:rsidR="00D26419">
        <w:rPr>
          <w:rFonts w:ascii="Book Antiqua" w:hAnsi="Book Antiqua"/>
          <w:sz w:val="27"/>
          <w:szCs w:val="27"/>
        </w:rPr>
        <w:t xml:space="preserve"> 1</w:t>
      </w:r>
      <w:r w:rsidR="004352E6">
        <w:rPr>
          <w:rFonts w:ascii="Book Antiqua" w:hAnsi="Book Antiqua"/>
          <w:sz w:val="27"/>
          <w:szCs w:val="27"/>
        </w:rPr>
        <w:t>9, a ziskem 9 bodů,</w:t>
      </w:r>
      <w:r w:rsidR="00D26419">
        <w:rPr>
          <w:rFonts w:ascii="Book Antiqua" w:hAnsi="Book Antiqua"/>
          <w:sz w:val="27"/>
          <w:szCs w:val="27"/>
        </w:rPr>
        <w:t xml:space="preserve"> </w:t>
      </w:r>
      <w:r w:rsidR="00DB1D4F" w:rsidRPr="00216435">
        <w:rPr>
          <w:rFonts w:ascii="Book Antiqua" w:hAnsi="Book Antiqua"/>
          <w:sz w:val="27"/>
          <w:szCs w:val="27"/>
        </w:rPr>
        <w:t xml:space="preserve">hnízdíme na </w:t>
      </w:r>
      <w:r w:rsidR="004352E6">
        <w:rPr>
          <w:rFonts w:ascii="Book Antiqua" w:hAnsi="Book Antiqua"/>
          <w:sz w:val="27"/>
          <w:szCs w:val="27"/>
        </w:rPr>
        <w:t>sedmé</w:t>
      </w:r>
      <w:r w:rsidR="00DB1D4F" w:rsidRPr="00216435">
        <w:rPr>
          <w:rFonts w:ascii="Book Antiqua" w:hAnsi="Book Antiqua"/>
          <w:sz w:val="27"/>
          <w:szCs w:val="27"/>
        </w:rPr>
        <w:t xml:space="preserve"> </w:t>
      </w:r>
      <w:r w:rsidR="004352E6">
        <w:rPr>
          <w:rFonts w:ascii="Book Antiqua" w:hAnsi="Book Antiqua"/>
          <w:sz w:val="27"/>
          <w:szCs w:val="27"/>
        </w:rPr>
        <w:t>pozici</w:t>
      </w:r>
      <w:r w:rsidR="00DB1D4F" w:rsidRPr="00216435">
        <w:rPr>
          <w:rFonts w:ascii="Book Antiqua" w:hAnsi="Book Antiqua"/>
          <w:sz w:val="27"/>
          <w:szCs w:val="27"/>
        </w:rPr>
        <w:t xml:space="preserve"> tabulky.</w:t>
      </w:r>
      <w:r w:rsidR="000C55C1">
        <w:rPr>
          <w:rFonts w:ascii="Book Antiqua" w:hAnsi="Book Antiqua"/>
          <w:sz w:val="27"/>
          <w:szCs w:val="27"/>
        </w:rPr>
        <w:t xml:space="preserve"> </w:t>
      </w:r>
      <w:r w:rsidR="001F7C11">
        <w:rPr>
          <w:rFonts w:ascii="Book Antiqua" w:hAnsi="Book Antiqua"/>
          <w:sz w:val="27"/>
          <w:szCs w:val="27"/>
        </w:rPr>
        <w:t xml:space="preserve">Přestože ještě neskončil ani podzim, </w:t>
      </w:r>
      <w:r w:rsidR="00632EC1">
        <w:rPr>
          <w:rFonts w:ascii="Book Antiqua" w:hAnsi="Book Antiqua"/>
          <w:sz w:val="27"/>
          <w:szCs w:val="27"/>
        </w:rPr>
        <w:br/>
      </w:r>
      <w:r w:rsidR="001F7C11">
        <w:rPr>
          <w:rFonts w:ascii="Book Antiqua" w:hAnsi="Book Antiqua"/>
          <w:sz w:val="27"/>
          <w:szCs w:val="27"/>
        </w:rPr>
        <w:t>už teď se nám návrat do vyšší soutěže vzdaluje minimálně do příští sezóny.</w:t>
      </w:r>
    </w:p>
    <w:p w14:paraId="6D04D101" w14:textId="7B73F3D5" w:rsidR="001F7C11" w:rsidRPr="00216435" w:rsidRDefault="001F7C11" w:rsidP="00BF4AB9">
      <w:pPr>
        <w:spacing w:after="80"/>
        <w:ind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No… ale znáte to „Míč je kulatý (obvykle) a stát se může cokoli“. </w:t>
      </w:r>
      <w:r w:rsidR="00632EC1">
        <w:rPr>
          <w:rFonts w:ascii="Book Antiqua" w:hAnsi="Book Antiqua"/>
          <w:sz w:val="27"/>
          <w:szCs w:val="27"/>
        </w:rPr>
        <w:br/>
      </w:r>
      <w:r>
        <w:rPr>
          <w:rFonts w:ascii="Book Antiqua" w:hAnsi="Book Antiqua"/>
          <w:sz w:val="27"/>
          <w:szCs w:val="27"/>
        </w:rPr>
        <w:t xml:space="preserve">To nejlepší, co dnes můžeme pro návrat do vyšších pater tabulky udělat, </w:t>
      </w:r>
      <w:r w:rsidR="00632EC1">
        <w:rPr>
          <w:rFonts w:ascii="Book Antiqua" w:hAnsi="Book Antiqua"/>
          <w:sz w:val="27"/>
          <w:szCs w:val="27"/>
        </w:rPr>
        <w:br/>
      </w:r>
      <w:r>
        <w:rPr>
          <w:rFonts w:ascii="Book Antiqua" w:hAnsi="Book Antiqua"/>
          <w:sz w:val="27"/>
          <w:szCs w:val="27"/>
        </w:rPr>
        <w:t>je zvítězit a urvat 3 body.</w:t>
      </w:r>
    </w:p>
    <w:p w14:paraId="13AA0B47" w14:textId="2A5E3235" w:rsidR="00FB7D18" w:rsidRPr="003B07DB" w:rsidRDefault="001F7C11" w:rsidP="00486245">
      <w:pPr>
        <w:spacing w:after="120"/>
        <w:ind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Sokol Medvědice v podzimní části sezóny získal o jeden bod více </w:t>
      </w:r>
      <w:r w:rsidR="00632EC1">
        <w:rPr>
          <w:rFonts w:ascii="Book Antiqua" w:hAnsi="Book Antiqua"/>
          <w:sz w:val="27"/>
          <w:szCs w:val="27"/>
        </w:rPr>
        <w:br/>
      </w:r>
      <w:r>
        <w:rPr>
          <w:rFonts w:ascii="Book Antiqua" w:hAnsi="Book Antiqua"/>
          <w:sz w:val="27"/>
          <w:szCs w:val="27"/>
        </w:rPr>
        <w:t xml:space="preserve">než my a rovněž v tabulce s námi sousedí. </w:t>
      </w:r>
      <w:proofErr w:type="spellStart"/>
      <w:r>
        <w:rPr>
          <w:rFonts w:ascii="Book Antiqua" w:hAnsi="Book Antiqua"/>
          <w:sz w:val="27"/>
          <w:szCs w:val="27"/>
        </w:rPr>
        <w:t>Medvědičtí</w:t>
      </w:r>
      <w:proofErr w:type="spellEnd"/>
      <w:r>
        <w:rPr>
          <w:rFonts w:ascii="Book Antiqua" w:hAnsi="Book Antiqua"/>
          <w:sz w:val="27"/>
          <w:szCs w:val="27"/>
        </w:rPr>
        <w:t xml:space="preserve"> jsou s negativním skóre 16:26 na šesté pozici</w:t>
      </w:r>
      <w:r w:rsidR="0073006D" w:rsidRPr="003B07DB">
        <w:rPr>
          <w:rFonts w:ascii="Book Antiqua" w:hAnsi="Book Antiqua"/>
          <w:sz w:val="27"/>
          <w:szCs w:val="27"/>
        </w:rPr>
        <w:t>.</w:t>
      </w:r>
      <w:r>
        <w:rPr>
          <w:rFonts w:ascii="Book Antiqua" w:hAnsi="Book Antiqua"/>
          <w:sz w:val="27"/>
          <w:szCs w:val="27"/>
        </w:rPr>
        <w:t xml:space="preserve"> Minulý týden přehráli doma poslední Sokol Černiv jednoznačně </w:t>
      </w:r>
      <w:proofErr w:type="gramStart"/>
      <w:r>
        <w:rPr>
          <w:rFonts w:ascii="Book Antiqua" w:hAnsi="Book Antiqua"/>
          <w:sz w:val="27"/>
          <w:szCs w:val="27"/>
        </w:rPr>
        <w:t>3 :</w:t>
      </w:r>
      <w:proofErr w:type="gramEnd"/>
      <w:r>
        <w:rPr>
          <w:rFonts w:ascii="Book Antiqua" w:hAnsi="Book Antiqua"/>
          <w:sz w:val="27"/>
          <w:szCs w:val="27"/>
        </w:rPr>
        <w:t xml:space="preserve"> 0. </w:t>
      </w:r>
    </w:p>
    <w:p w14:paraId="3FE08CD8" w14:textId="66364825" w:rsidR="0073006D" w:rsidRPr="004542D9" w:rsidRDefault="001F7C11" w:rsidP="00486245">
      <w:pPr>
        <w:spacing w:after="120"/>
        <w:ind w:firstLine="708"/>
        <w:jc w:val="both"/>
        <w:rPr>
          <w:rFonts w:ascii="Book Antiqua" w:hAnsi="Book Antiqua"/>
          <w:color w:val="000000" w:themeColor="text1"/>
          <w:sz w:val="27"/>
          <w:szCs w:val="27"/>
        </w:rPr>
      </w:pPr>
      <w:r>
        <w:rPr>
          <w:rFonts w:ascii="Book Antiqua" w:hAnsi="Book Antiqua"/>
          <w:color w:val="000000" w:themeColor="text1"/>
          <w:sz w:val="27"/>
          <w:szCs w:val="27"/>
        </w:rPr>
        <w:t>S </w:t>
      </w:r>
      <w:proofErr w:type="spellStart"/>
      <w:r>
        <w:rPr>
          <w:rFonts w:ascii="Book Antiqua" w:hAnsi="Book Antiqua"/>
          <w:color w:val="000000" w:themeColor="text1"/>
          <w:sz w:val="27"/>
          <w:szCs w:val="27"/>
        </w:rPr>
        <w:t>Medvědickými</w:t>
      </w:r>
      <w:proofErr w:type="spellEnd"/>
      <w:r>
        <w:rPr>
          <w:rFonts w:ascii="Book Antiqua" w:hAnsi="Book Antiqua"/>
          <w:color w:val="000000" w:themeColor="text1"/>
          <w:sz w:val="27"/>
          <w:szCs w:val="27"/>
        </w:rPr>
        <w:t xml:space="preserve"> se v</w:t>
      </w:r>
      <w:r w:rsidR="000244CC">
        <w:rPr>
          <w:rFonts w:ascii="Book Antiqua" w:hAnsi="Book Antiqua"/>
          <w:color w:val="000000" w:themeColor="text1"/>
          <w:sz w:val="27"/>
          <w:szCs w:val="27"/>
        </w:rPr>
        <w:t xml:space="preserve"> posledním desetiletí setkáváme na hrací ploše relativně často a </w:t>
      </w:r>
      <w:r w:rsidR="00A86F5B">
        <w:rPr>
          <w:rFonts w:ascii="Book Antiqua" w:hAnsi="Book Antiqua"/>
          <w:color w:val="000000" w:themeColor="text1"/>
          <w:sz w:val="27"/>
          <w:szCs w:val="27"/>
        </w:rPr>
        <w:t>pravidelně</w:t>
      </w:r>
      <w:r w:rsidR="000244CC">
        <w:rPr>
          <w:rFonts w:ascii="Book Antiqua" w:hAnsi="Book Antiqua"/>
          <w:color w:val="000000" w:themeColor="text1"/>
          <w:sz w:val="27"/>
          <w:szCs w:val="27"/>
        </w:rPr>
        <w:t xml:space="preserve"> není nouze o zajímavé, ba vzrušující</w:t>
      </w:r>
      <w:r w:rsidR="00B0026C">
        <w:rPr>
          <w:rFonts w:ascii="Book Antiqua" w:hAnsi="Book Antiqua"/>
          <w:color w:val="000000" w:themeColor="text1"/>
          <w:sz w:val="27"/>
          <w:szCs w:val="27"/>
        </w:rPr>
        <w:t>,</w:t>
      </w:r>
      <w:r w:rsidR="000244CC">
        <w:rPr>
          <w:rFonts w:ascii="Book Antiqua" w:hAnsi="Book Antiqua"/>
          <w:color w:val="000000" w:themeColor="text1"/>
          <w:sz w:val="27"/>
          <w:szCs w:val="27"/>
        </w:rPr>
        <w:t xml:space="preserve"> okamžiky. Vzpomeňme např. na zápas v Medvědicích na jaře 2022, kdy situaci na hrací plochu běžel uklidňovat unifo</w:t>
      </w:r>
      <w:r w:rsidR="00A86F5B">
        <w:rPr>
          <w:rFonts w:ascii="Book Antiqua" w:hAnsi="Book Antiqua"/>
          <w:color w:val="000000" w:themeColor="text1"/>
          <w:sz w:val="27"/>
          <w:szCs w:val="27"/>
        </w:rPr>
        <w:t>r</w:t>
      </w:r>
      <w:r w:rsidR="000244CC">
        <w:rPr>
          <w:rFonts w:ascii="Book Antiqua" w:hAnsi="Book Antiqua"/>
          <w:color w:val="000000" w:themeColor="text1"/>
          <w:sz w:val="27"/>
          <w:szCs w:val="27"/>
        </w:rPr>
        <w:t xml:space="preserve">movaný příslušník PČR. </w:t>
      </w:r>
      <w:r w:rsidR="0073006D" w:rsidRPr="004542D9">
        <w:rPr>
          <w:rFonts w:ascii="Book Antiqua" w:hAnsi="Book Antiqua"/>
          <w:color w:val="000000" w:themeColor="text1"/>
          <w:sz w:val="27"/>
          <w:szCs w:val="27"/>
        </w:rPr>
        <w:t xml:space="preserve">Věřme, že dnes uvidíme </w:t>
      </w:r>
      <w:r w:rsidR="000244CC">
        <w:rPr>
          <w:rFonts w:ascii="Book Antiqua" w:hAnsi="Book Antiqua"/>
          <w:color w:val="000000" w:themeColor="text1"/>
          <w:sz w:val="27"/>
          <w:szCs w:val="27"/>
        </w:rPr>
        <w:t xml:space="preserve">hlavně </w:t>
      </w:r>
      <w:r w:rsidR="0073006D" w:rsidRPr="004542D9">
        <w:rPr>
          <w:rFonts w:ascii="Book Antiqua" w:hAnsi="Book Antiqua"/>
          <w:color w:val="000000" w:themeColor="text1"/>
          <w:sz w:val="27"/>
          <w:szCs w:val="27"/>
        </w:rPr>
        <w:t>dobrý fotbal</w:t>
      </w:r>
      <w:r w:rsidR="003F0002" w:rsidRPr="004542D9">
        <w:rPr>
          <w:rFonts w:ascii="Book Antiqua" w:hAnsi="Book Antiqua"/>
          <w:color w:val="000000" w:themeColor="text1"/>
          <w:sz w:val="27"/>
          <w:szCs w:val="27"/>
        </w:rPr>
        <w:t>,</w:t>
      </w:r>
      <w:r w:rsidR="0073006D" w:rsidRPr="004542D9">
        <w:rPr>
          <w:rFonts w:ascii="Book Antiqua" w:hAnsi="Book Antiqua"/>
          <w:color w:val="000000" w:themeColor="text1"/>
          <w:sz w:val="27"/>
          <w:szCs w:val="27"/>
        </w:rPr>
        <w:t xml:space="preserve"> a </w:t>
      </w:r>
      <w:r w:rsidR="003F0002" w:rsidRPr="004542D9">
        <w:rPr>
          <w:rFonts w:ascii="Book Antiqua" w:hAnsi="Book Antiqua"/>
          <w:color w:val="000000" w:themeColor="text1"/>
          <w:sz w:val="27"/>
          <w:szCs w:val="27"/>
        </w:rPr>
        <w:t xml:space="preserve">že po </w:t>
      </w:r>
      <w:r w:rsidR="000244CC">
        <w:rPr>
          <w:rFonts w:ascii="Book Antiqua" w:hAnsi="Book Antiqua"/>
          <w:color w:val="000000" w:themeColor="text1"/>
          <w:sz w:val="27"/>
          <w:szCs w:val="27"/>
        </w:rPr>
        <w:t>souboji</w:t>
      </w:r>
      <w:r w:rsidR="003F0002" w:rsidRPr="004542D9">
        <w:rPr>
          <w:rFonts w:ascii="Book Antiqua" w:hAnsi="Book Antiqua"/>
          <w:color w:val="000000" w:themeColor="text1"/>
          <w:sz w:val="27"/>
          <w:szCs w:val="27"/>
        </w:rPr>
        <w:t xml:space="preserve"> sokolů </w:t>
      </w:r>
      <w:r w:rsidR="0019300C" w:rsidRPr="004542D9">
        <w:rPr>
          <w:rFonts w:ascii="Book Antiqua" w:hAnsi="Book Antiqua"/>
          <w:color w:val="000000" w:themeColor="text1"/>
          <w:sz w:val="27"/>
          <w:szCs w:val="27"/>
        </w:rPr>
        <w:t xml:space="preserve">zůstanou </w:t>
      </w:r>
      <w:r w:rsidR="0073006D" w:rsidRPr="004542D9">
        <w:rPr>
          <w:rFonts w:ascii="Book Antiqua" w:hAnsi="Book Antiqua"/>
          <w:color w:val="000000" w:themeColor="text1"/>
          <w:sz w:val="27"/>
          <w:szCs w:val="27"/>
        </w:rPr>
        <w:t>všechny body doma</w:t>
      </w:r>
      <w:r w:rsidR="003F0002" w:rsidRPr="004542D9">
        <w:rPr>
          <w:rFonts w:ascii="Book Antiqua" w:hAnsi="Book Antiqua"/>
          <w:color w:val="000000" w:themeColor="text1"/>
          <w:sz w:val="27"/>
          <w:szCs w:val="27"/>
        </w:rPr>
        <w:t xml:space="preserve"> v Libochovanech</w:t>
      </w:r>
      <w:r w:rsidR="0073006D" w:rsidRPr="004542D9">
        <w:rPr>
          <w:rFonts w:ascii="Book Antiqua" w:hAnsi="Book Antiqua"/>
          <w:color w:val="000000" w:themeColor="text1"/>
          <w:sz w:val="27"/>
          <w:szCs w:val="27"/>
        </w:rPr>
        <w:t xml:space="preserve">. </w:t>
      </w:r>
    </w:p>
    <w:p w14:paraId="5E0E0222" w14:textId="332C8331" w:rsidR="004D3A91" w:rsidRPr="00D11CB8" w:rsidRDefault="00486245" w:rsidP="00486245">
      <w:pPr>
        <w:spacing w:after="120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D11CB8">
        <w:rPr>
          <w:noProof/>
          <w:color w:val="000000" w:themeColor="text1"/>
          <w:lang w:eastAsia="cs-CZ"/>
        </w:rPr>
        <w:drawing>
          <wp:inline distT="0" distB="0" distL="0" distR="0" wp14:anchorId="435D6214" wp14:editId="57269DDB">
            <wp:extent cx="586740" cy="440056"/>
            <wp:effectExtent l="0" t="0" r="3810" b="0"/>
            <wp:docPr id="51355635" name="Obrázek 51355635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9" cy="46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419" w:rsidRPr="00D11CB8">
        <w:rPr>
          <w:noProof/>
          <w:color w:val="000000" w:themeColor="text1"/>
          <w:lang w:eastAsia="cs-CZ"/>
        </w:rPr>
        <w:drawing>
          <wp:inline distT="0" distB="0" distL="0" distR="0" wp14:anchorId="1125D942" wp14:editId="740C60FC">
            <wp:extent cx="586740" cy="440056"/>
            <wp:effectExtent l="0" t="0" r="3810" b="0"/>
            <wp:docPr id="793124759" name="Obrázek 793124759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9" cy="46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419" w:rsidRPr="00D11CB8">
        <w:rPr>
          <w:noProof/>
          <w:color w:val="000000" w:themeColor="text1"/>
          <w:lang w:eastAsia="cs-CZ"/>
        </w:rPr>
        <w:drawing>
          <wp:inline distT="0" distB="0" distL="0" distR="0" wp14:anchorId="58A5DF76" wp14:editId="6E7A8855">
            <wp:extent cx="586740" cy="440056"/>
            <wp:effectExtent l="0" t="0" r="3810" b="0"/>
            <wp:docPr id="1247356675" name="Obrázek 1247356675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9" cy="46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EAA1" w14:textId="7AB8F098" w:rsidR="00EC1CBD" w:rsidRPr="00D11CB8" w:rsidRDefault="00D70A87" w:rsidP="004542D9">
      <w:pPr>
        <w:spacing w:after="0"/>
        <w:ind w:firstLine="708"/>
        <w:jc w:val="both"/>
        <w:rPr>
          <w:rFonts w:ascii="Book Antiqua" w:hAnsi="Book Antiqua"/>
          <w:color w:val="000000" w:themeColor="text1"/>
          <w:sz w:val="27"/>
          <w:szCs w:val="27"/>
        </w:rPr>
      </w:pPr>
      <w:r>
        <w:rPr>
          <w:rFonts w:ascii="Book Antiqua" w:hAnsi="Book Antiqua"/>
          <w:color w:val="000000" w:themeColor="text1"/>
          <w:sz w:val="27"/>
          <w:szCs w:val="27"/>
        </w:rPr>
        <w:t>Fotbalový podzim pokračuje rovněž pro naši fotbalovou</w:t>
      </w:r>
      <w:r w:rsidR="00A86F5B">
        <w:rPr>
          <w:rFonts w:ascii="Book Antiqua" w:hAnsi="Book Antiqua"/>
          <w:color w:val="000000" w:themeColor="text1"/>
          <w:sz w:val="27"/>
          <w:szCs w:val="27"/>
        </w:rPr>
        <w:t xml:space="preserve"> mládež</w:t>
      </w:r>
      <w:r w:rsidR="005F546C" w:rsidRPr="00D11CB8">
        <w:rPr>
          <w:rFonts w:ascii="Book Antiqua" w:hAnsi="Book Antiqua"/>
          <w:color w:val="000000" w:themeColor="text1"/>
          <w:sz w:val="27"/>
          <w:szCs w:val="27"/>
        </w:rPr>
        <w:t xml:space="preserve">. </w:t>
      </w:r>
      <w:r w:rsidR="005F546C" w:rsidRPr="00D11CB8">
        <w:rPr>
          <w:rFonts w:ascii="Book Antiqua" w:hAnsi="Book Antiqua"/>
          <w:b/>
          <w:bCs/>
          <w:color w:val="000000" w:themeColor="text1"/>
          <w:sz w:val="27"/>
          <w:szCs w:val="27"/>
        </w:rPr>
        <w:t xml:space="preserve">Starší </w:t>
      </w:r>
      <w:r w:rsidR="004542D9" w:rsidRPr="00D11CB8">
        <w:rPr>
          <w:rFonts w:ascii="Book Antiqua" w:hAnsi="Book Antiqua"/>
          <w:b/>
          <w:bCs/>
          <w:color w:val="000000" w:themeColor="text1"/>
          <w:sz w:val="27"/>
          <w:szCs w:val="27"/>
        </w:rPr>
        <w:t>žáci</w:t>
      </w:r>
      <w:r w:rsidR="005F546C" w:rsidRPr="00D11CB8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r>
        <w:rPr>
          <w:rFonts w:ascii="Book Antiqua" w:hAnsi="Book Antiqua"/>
          <w:color w:val="000000" w:themeColor="text1"/>
          <w:sz w:val="27"/>
          <w:szCs w:val="27"/>
        </w:rPr>
        <w:t>dnes odehráli svůj zápas proti týmu SK Velemín</w:t>
      </w:r>
      <w:r w:rsidR="004542D9" w:rsidRPr="00D11CB8">
        <w:rPr>
          <w:rFonts w:ascii="Book Antiqua" w:hAnsi="Book Antiqua"/>
          <w:color w:val="000000" w:themeColor="text1"/>
          <w:sz w:val="27"/>
          <w:szCs w:val="27"/>
        </w:rPr>
        <w:t>.</w:t>
      </w:r>
      <w:r>
        <w:rPr>
          <w:rFonts w:ascii="Book Antiqua" w:hAnsi="Book Antiqua"/>
          <w:color w:val="000000" w:themeColor="text1"/>
          <w:sz w:val="27"/>
          <w:szCs w:val="27"/>
        </w:rPr>
        <w:t xml:space="preserve"> Zápas se však odehrál po redakční uzávěrce, takže z tohoto vydání zpravodaje </w:t>
      </w:r>
      <w:r w:rsidR="00632EC1">
        <w:rPr>
          <w:rFonts w:ascii="Book Antiqua" w:hAnsi="Book Antiqua"/>
          <w:color w:val="000000" w:themeColor="text1"/>
          <w:sz w:val="27"/>
          <w:szCs w:val="27"/>
        </w:rPr>
        <w:br/>
      </w:r>
      <w:r>
        <w:rPr>
          <w:rFonts w:ascii="Book Antiqua" w:hAnsi="Book Antiqua"/>
          <w:color w:val="000000" w:themeColor="text1"/>
          <w:sz w:val="27"/>
          <w:szCs w:val="27"/>
        </w:rPr>
        <w:t>se výsledek nedozvíte.</w:t>
      </w:r>
    </w:p>
    <w:p w14:paraId="2CE3B98F" w14:textId="77777777" w:rsidR="00B70F00" w:rsidRPr="00D11CB8" w:rsidRDefault="00B70F00" w:rsidP="00486245">
      <w:pPr>
        <w:spacing w:after="0"/>
        <w:ind w:firstLine="708"/>
        <w:jc w:val="both"/>
        <w:rPr>
          <w:rFonts w:ascii="Book Antiqua" w:hAnsi="Book Antiqua"/>
          <w:color w:val="000000" w:themeColor="text1"/>
          <w:sz w:val="27"/>
          <w:szCs w:val="27"/>
        </w:rPr>
      </w:pPr>
    </w:p>
    <w:p w14:paraId="50EF585F" w14:textId="260E6417" w:rsidR="00307185" w:rsidRPr="00D11CB8" w:rsidRDefault="004542D9" w:rsidP="005C3DFD">
      <w:pPr>
        <w:spacing w:after="0"/>
        <w:ind w:firstLine="708"/>
        <w:jc w:val="both"/>
        <w:rPr>
          <w:rFonts w:ascii="Book Antiqua" w:hAnsi="Book Antiqua"/>
          <w:color w:val="000000" w:themeColor="text1"/>
          <w:sz w:val="27"/>
          <w:szCs w:val="27"/>
        </w:rPr>
      </w:pPr>
      <w:r w:rsidRPr="00A15E49">
        <w:rPr>
          <w:rFonts w:ascii="Book Antiqua" w:hAnsi="Book Antiqua"/>
          <w:b/>
          <w:bCs/>
          <w:color w:val="000000" w:themeColor="text1"/>
          <w:sz w:val="27"/>
          <w:szCs w:val="27"/>
        </w:rPr>
        <w:lastRenderedPageBreak/>
        <w:t>D</w:t>
      </w:r>
      <w:r w:rsidR="00403685" w:rsidRPr="00A15E49">
        <w:rPr>
          <w:rFonts w:ascii="Book Antiqua" w:hAnsi="Book Antiqua"/>
          <w:b/>
          <w:bCs/>
          <w:color w:val="000000" w:themeColor="text1"/>
          <w:sz w:val="27"/>
          <w:szCs w:val="27"/>
        </w:rPr>
        <w:t>o</w:t>
      </w:r>
      <w:r w:rsidR="00403685" w:rsidRPr="00D11CB8">
        <w:rPr>
          <w:rFonts w:ascii="Book Antiqua" w:hAnsi="Book Antiqua"/>
          <w:b/>
          <w:bCs/>
          <w:color w:val="000000" w:themeColor="text1"/>
          <w:sz w:val="27"/>
          <w:szCs w:val="27"/>
        </w:rPr>
        <w:t>rost</w:t>
      </w:r>
      <w:r w:rsidR="000B0022" w:rsidRPr="00D11CB8">
        <w:rPr>
          <w:rFonts w:ascii="Book Antiqua" w:hAnsi="Book Antiqua"/>
          <w:b/>
          <w:bCs/>
          <w:color w:val="000000" w:themeColor="text1"/>
          <w:sz w:val="27"/>
          <w:szCs w:val="27"/>
        </w:rPr>
        <w:t>u</w:t>
      </w:r>
      <w:r w:rsidR="00403685" w:rsidRPr="00D11CB8">
        <w:rPr>
          <w:rFonts w:ascii="Book Antiqua" w:hAnsi="Book Antiqua"/>
          <w:b/>
          <w:bCs/>
          <w:color w:val="000000" w:themeColor="text1"/>
          <w:sz w:val="27"/>
          <w:szCs w:val="27"/>
        </w:rPr>
        <w:t xml:space="preserve"> </w:t>
      </w:r>
      <w:r w:rsidR="000B0022" w:rsidRPr="00D11CB8">
        <w:rPr>
          <w:rFonts w:ascii="Book Antiqua" w:hAnsi="Book Antiqua"/>
          <w:color w:val="000000" w:themeColor="text1"/>
          <w:sz w:val="27"/>
          <w:szCs w:val="27"/>
        </w:rPr>
        <w:t>se</w:t>
      </w:r>
      <w:r w:rsidR="000B0022" w:rsidRPr="00D11CB8">
        <w:rPr>
          <w:rFonts w:ascii="Book Antiqua" w:hAnsi="Book Antiqua"/>
          <w:b/>
          <w:bCs/>
          <w:color w:val="000000" w:themeColor="text1"/>
          <w:sz w:val="27"/>
          <w:szCs w:val="27"/>
        </w:rPr>
        <w:t xml:space="preserve"> </w:t>
      </w:r>
      <w:r w:rsidRPr="00D11CB8">
        <w:rPr>
          <w:rFonts w:ascii="Book Antiqua" w:hAnsi="Book Antiqua"/>
          <w:color w:val="000000" w:themeColor="text1"/>
          <w:sz w:val="27"/>
          <w:szCs w:val="27"/>
        </w:rPr>
        <w:t>na podzim</w:t>
      </w:r>
      <w:r w:rsidR="00403685" w:rsidRPr="00D11CB8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r w:rsidR="000B0022" w:rsidRPr="00D11CB8">
        <w:rPr>
          <w:rFonts w:ascii="Book Antiqua" w:hAnsi="Book Antiqua"/>
          <w:color w:val="000000" w:themeColor="text1"/>
          <w:sz w:val="27"/>
          <w:szCs w:val="27"/>
        </w:rPr>
        <w:t xml:space="preserve">daří. </w:t>
      </w:r>
      <w:r w:rsidR="00C4758A">
        <w:rPr>
          <w:rFonts w:ascii="Book Antiqua" w:hAnsi="Book Antiqua"/>
          <w:color w:val="000000" w:themeColor="text1"/>
          <w:sz w:val="27"/>
          <w:szCs w:val="27"/>
        </w:rPr>
        <w:t xml:space="preserve">Minulý týden odehrál </w:t>
      </w:r>
      <w:r w:rsidR="00B0026C">
        <w:rPr>
          <w:rFonts w:ascii="Book Antiqua" w:hAnsi="Book Antiqua"/>
          <w:color w:val="000000" w:themeColor="text1"/>
          <w:sz w:val="27"/>
          <w:szCs w:val="27"/>
        </w:rPr>
        <w:t>dorost</w:t>
      </w:r>
      <w:r w:rsidR="00C4758A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náročný </w:t>
      </w:r>
      <w:r w:rsidR="00C4758A">
        <w:rPr>
          <w:rFonts w:ascii="Book Antiqua" w:hAnsi="Book Antiqua"/>
          <w:color w:val="000000" w:themeColor="text1"/>
          <w:sz w:val="27"/>
          <w:szCs w:val="27"/>
        </w:rPr>
        <w:t xml:space="preserve">zápas 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v Sulejovicích proti týmu FK Vchynice/Sulejovice, který byl naším nejvážnějším konkurentem v boji o čelo tabulky. 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>Po prvním poločase se šlo d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>o šaten za</w:t>
      </w:r>
      <w:r w:rsidR="00B0026C">
        <w:rPr>
          <w:rFonts w:ascii="Book Antiqua" w:hAnsi="Book Antiqua"/>
          <w:color w:val="000000" w:themeColor="text1"/>
          <w:sz w:val="27"/>
          <w:szCs w:val="27"/>
        </w:rPr>
        <w:t>, pro nás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nepříznivého stavu</w:t>
      </w:r>
      <w:r w:rsidR="00B0026C">
        <w:rPr>
          <w:rFonts w:ascii="Book Antiqua" w:hAnsi="Book Antiqua"/>
          <w:color w:val="000000" w:themeColor="text1"/>
          <w:sz w:val="27"/>
          <w:szCs w:val="27"/>
        </w:rPr>
        <w:t>,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proofErr w:type="gramStart"/>
      <w:r w:rsidR="00307185">
        <w:rPr>
          <w:rFonts w:ascii="Book Antiqua" w:hAnsi="Book Antiqua"/>
          <w:color w:val="000000" w:themeColor="text1"/>
          <w:sz w:val="27"/>
          <w:szCs w:val="27"/>
        </w:rPr>
        <w:t>1 :</w:t>
      </w:r>
      <w:proofErr w:type="gramEnd"/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0 pro domácí, 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>kteří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dokázali v 45. minutě z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 xml:space="preserve"> skórovat z 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penalty. Náš dorost však těžký zápas zvládl </w:t>
      </w:r>
      <w:r w:rsidR="00B0026C">
        <w:rPr>
          <w:rFonts w:ascii="Book Antiqua" w:hAnsi="Book Antiqua"/>
          <w:color w:val="000000" w:themeColor="text1"/>
          <w:sz w:val="27"/>
          <w:szCs w:val="27"/>
        </w:rPr>
        <w:br/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a góly Ondry </w:t>
      </w:r>
      <w:proofErr w:type="spellStart"/>
      <w:r w:rsidR="00307185">
        <w:rPr>
          <w:rFonts w:ascii="Book Antiqua" w:hAnsi="Book Antiqua"/>
          <w:color w:val="000000" w:themeColor="text1"/>
          <w:sz w:val="27"/>
          <w:szCs w:val="27"/>
        </w:rPr>
        <w:t>Filingra</w:t>
      </w:r>
      <w:proofErr w:type="spellEnd"/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a Ším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>y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Vocáska v druhém poločase strhl vítězství </w:t>
      </w:r>
      <w:r w:rsidR="00B0026C">
        <w:rPr>
          <w:rFonts w:ascii="Book Antiqua" w:hAnsi="Book Antiqua"/>
          <w:color w:val="000000" w:themeColor="text1"/>
          <w:sz w:val="27"/>
          <w:szCs w:val="27"/>
        </w:rPr>
        <w:br/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na </w:t>
      </w:r>
      <w:r w:rsidR="00B0026C">
        <w:rPr>
          <w:rFonts w:ascii="Book Antiqua" w:hAnsi="Book Antiqua"/>
          <w:color w:val="000000" w:themeColor="text1"/>
          <w:sz w:val="27"/>
          <w:szCs w:val="27"/>
        </w:rPr>
        <w:t>svou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stranu. Po v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>ýsledku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proofErr w:type="gramStart"/>
      <w:r w:rsidR="005C3DFD">
        <w:rPr>
          <w:rFonts w:ascii="Book Antiqua" w:hAnsi="Book Antiqua"/>
          <w:color w:val="000000" w:themeColor="text1"/>
          <w:sz w:val="27"/>
          <w:szCs w:val="27"/>
        </w:rPr>
        <w:t>1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:</w:t>
      </w:r>
      <w:proofErr w:type="gramEnd"/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>2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 xml:space="preserve">se 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>tak náš dorost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 xml:space="preserve"> radoval z</w:t>
      </w:r>
      <w:r w:rsidR="00BD4CB9">
        <w:rPr>
          <w:rFonts w:ascii="Book Antiqua" w:hAnsi="Book Antiqua"/>
          <w:color w:val="000000" w:themeColor="text1"/>
          <w:sz w:val="27"/>
          <w:szCs w:val="27"/>
        </w:rPr>
        <w:t> </w:t>
      </w:r>
      <w:r w:rsidR="005C3DFD">
        <w:rPr>
          <w:rFonts w:ascii="Book Antiqua" w:hAnsi="Book Antiqua"/>
          <w:color w:val="000000" w:themeColor="text1"/>
          <w:sz w:val="27"/>
          <w:szCs w:val="27"/>
        </w:rPr>
        <w:t>vítězství</w:t>
      </w:r>
      <w:r w:rsidR="00BD4CB9">
        <w:rPr>
          <w:rFonts w:ascii="Book Antiqua" w:hAnsi="Book Antiqua"/>
          <w:color w:val="000000" w:themeColor="text1"/>
          <w:sz w:val="27"/>
          <w:szCs w:val="27"/>
        </w:rPr>
        <w:t>.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</w:t>
      </w:r>
      <w:r w:rsidR="00BD4CB9">
        <w:rPr>
          <w:rFonts w:ascii="Book Antiqua" w:hAnsi="Book Antiqua"/>
          <w:color w:val="000000" w:themeColor="text1"/>
          <w:sz w:val="27"/>
          <w:szCs w:val="27"/>
        </w:rPr>
        <w:t>T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abulku </w:t>
      </w:r>
      <w:r w:rsidR="00BD4CB9">
        <w:rPr>
          <w:rFonts w:ascii="Book Antiqua" w:hAnsi="Book Antiqua"/>
          <w:color w:val="000000" w:themeColor="text1"/>
          <w:sz w:val="27"/>
          <w:szCs w:val="27"/>
        </w:rPr>
        <w:t xml:space="preserve">tak nyní vede 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s pěkným náskokem pěti bodů. </w:t>
      </w:r>
    </w:p>
    <w:p w14:paraId="2C42A73D" w14:textId="46666705" w:rsidR="00B9230B" w:rsidRPr="00D11CB8" w:rsidRDefault="00B70F00" w:rsidP="0019300C">
      <w:pPr>
        <w:spacing w:after="0"/>
        <w:ind w:firstLine="708"/>
        <w:jc w:val="both"/>
        <w:rPr>
          <w:rFonts w:ascii="Book Antiqua" w:hAnsi="Book Antiqua"/>
          <w:color w:val="000000" w:themeColor="text1"/>
          <w:sz w:val="27"/>
          <w:szCs w:val="27"/>
        </w:rPr>
      </w:pPr>
      <w:r w:rsidRPr="00D11CB8">
        <w:rPr>
          <w:rFonts w:ascii="Book Antiqua" w:hAnsi="Book Antiqua"/>
          <w:color w:val="000000" w:themeColor="text1"/>
          <w:sz w:val="27"/>
          <w:szCs w:val="27"/>
        </w:rPr>
        <w:t xml:space="preserve">Další zápas čeká tým dorostu už zítra. 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>Od 10 hodin odehraje venkovní zápas v Březinách proti týmu FK Boletice/Březiny</w:t>
      </w:r>
      <w:r w:rsidR="00B9230B" w:rsidRPr="00D11CB8">
        <w:rPr>
          <w:rFonts w:ascii="Book Antiqua" w:hAnsi="Book Antiqua"/>
          <w:color w:val="000000" w:themeColor="text1"/>
          <w:sz w:val="27"/>
          <w:szCs w:val="27"/>
        </w:rPr>
        <w:t>.</w:t>
      </w:r>
      <w:r w:rsidR="00307185">
        <w:rPr>
          <w:rFonts w:ascii="Book Antiqua" w:hAnsi="Book Antiqua"/>
          <w:color w:val="000000" w:themeColor="text1"/>
          <w:sz w:val="27"/>
          <w:szCs w:val="27"/>
        </w:rPr>
        <w:t xml:space="preserve"> Kdo máte chuť udělat si výlet, jste srdečně zváni.</w:t>
      </w:r>
    </w:p>
    <w:p w14:paraId="41C9146B" w14:textId="4423BF46" w:rsidR="00B9230B" w:rsidRPr="00D26419" w:rsidRDefault="00D26419" w:rsidP="00D26419">
      <w:pPr>
        <w:spacing w:after="80"/>
        <w:jc w:val="center"/>
        <w:rPr>
          <w:rFonts w:ascii="Book Antiqua" w:hAnsi="Book Antiqua"/>
          <w:color w:val="EE0000"/>
          <w:sz w:val="24"/>
          <w:szCs w:val="24"/>
        </w:rPr>
      </w:pPr>
      <w:r w:rsidRPr="00D11CB8">
        <w:rPr>
          <w:noProof/>
          <w:color w:val="000000" w:themeColor="text1"/>
          <w:lang w:eastAsia="cs-CZ"/>
        </w:rPr>
        <w:drawing>
          <wp:inline distT="0" distB="0" distL="0" distR="0" wp14:anchorId="3956C2A5" wp14:editId="3E87BA7A">
            <wp:extent cx="1168396" cy="876300"/>
            <wp:effectExtent l="0" t="0" r="0" b="0"/>
            <wp:docPr id="2095854785" name="Obrázek 2095854785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63" cy="93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9E8BD" w14:textId="220F00A2" w:rsidR="007448D9" w:rsidRPr="00632EC1" w:rsidRDefault="00973597" w:rsidP="000C0079">
      <w:pPr>
        <w:jc w:val="center"/>
        <w:rPr>
          <w:rFonts w:ascii="Book Antiqua" w:hAnsi="Book Antiqua"/>
          <w:b/>
          <w:color w:val="000000" w:themeColor="text1"/>
          <w:sz w:val="26"/>
          <w:szCs w:val="26"/>
          <w:u w:val="single"/>
        </w:rPr>
      </w:pPr>
      <w:r w:rsidRPr="00632EC1">
        <w:rPr>
          <w:rFonts w:ascii="Book Antiqua" w:hAnsi="Book Antiqua"/>
          <w:b/>
          <w:color w:val="000000" w:themeColor="text1"/>
          <w:sz w:val="26"/>
          <w:szCs w:val="26"/>
          <w:u w:val="single"/>
        </w:rPr>
        <w:t>Kde a kdy můžete</w:t>
      </w:r>
      <w:r w:rsidR="0077003D" w:rsidRPr="00632EC1">
        <w:rPr>
          <w:rFonts w:ascii="Book Antiqua" w:hAnsi="Book Antiqua"/>
          <w:b/>
          <w:color w:val="000000" w:themeColor="text1"/>
          <w:sz w:val="26"/>
          <w:szCs w:val="26"/>
          <w:u w:val="single"/>
        </w:rPr>
        <w:t xml:space="preserve"> SOKOL </w:t>
      </w:r>
      <w:r w:rsidRPr="00632EC1">
        <w:rPr>
          <w:rFonts w:ascii="Book Antiqua" w:hAnsi="Book Antiqua"/>
          <w:b/>
          <w:color w:val="000000" w:themeColor="text1"/>
          <w:sz w:val="26"/>
          <w:szCs w:val="26"/>
          <w:u w:val="single"/>
        </w:rPr>
        <w:t>podpořit v příštím týdnu?</w:t>
      </w:r>
    </w:p>
    <w:p w14:paraId="2C4DABA6" w14:textId="73EE3AA9" w:rsidR="005607E3" w:rsidRPr="000C55C1" w:rsidRDefault="00C4758A" w:rsidP="005607E3">
      <w:pPr>
        <w:spacing w:after="0"/>
        <w:jc w:val="center"/>
        <w:rPr>
          <w:rFonts w:ascii="Book Antiqua" w:hAnsi="Book Antiqua"/>
          <w:color w:val="000000" w:themeColor="text1"/>
          <w:sz w:val="26"/>
          <w:szCs w:val="26"/>
        </w:rPr>
      </w:pPr>
      <w:proofErr w:type="gramStart"/>
      <w:r>
        <w:rPr>
          <w:rFonts w:ascii="Book Antiqua" w:hAnsi="Book Antiqua"/>
          <w:color w:val="000000" w:themeColor="text1"/>
          <w:sz w:val="26"/>
          <w:szCs w:val="26"/>
        </w:rPr>
        <w:t>Úterý</w:t>
      </w:r>
      <w:r w:rsidR="005607E3" w:rsidRPr="000C55C1">
        <w:rPr>
          <w:rFonts w:ascii="Book Antiqua" w:hAnsi="Book Antiqua"/>
          <w:color w:val="000000" w:themeColor="text1"/>
          <w:sz w:val="26"/>
          <w:szCs w:val="26"/>
        </w:rPr>
        <w:t xml:space="preserve"> – </w:t>
      </w:r>
      <w:r>
        <w:rPr>
          <w:rFonts w:ascii="Book Antiqua" w:hAnsi="Book Antiqua"/>
          <w:color w:val="000000" w:themeColor="text1"/>
          <w:sz w:val="26"/>
          <w:szCs w:val="26"/>
        </w:rPr>
        <w:t>2</w:t>
      </w:r>
      <w:r w:rsidR="000C55C1" w:rsidRPr="000C55C1">
        <w:rPr>
          <w:rFonts w:ascii="Book Antiqua" w:hAnsi="Book Antiqua"/>
          <w:color w:val="000000" w:themeColor="text1"/>
          <w:sz w:val="26"/>
          <w:szCs w:val="26"/>
        </w:rPr>
        <w:t>8</w:t>
      </w:r>
      <w:proofErr w:type="gramEnd"/>
      <w:r w:rsidR="005607E3" w:rsidRPr="000C55C1">
        <w:rPr>
          <w:rFonts w:ascii="Book Antiqua" w:hAnsi="Book Antiqua"/>
          <w:color w:val="000000" w:themeColor="text1"/>
          <w:sz w:val="26"/>
          <w:szCs w:val="26"/>
        </w:rPr>
        <w:t xml:space="preserve">. </w:t>
      </w:r>
      <w:r w:rsidR="00B11D8A" w:rsidRPr="000C55C1">
        <w:rPr>
          <w:rFonts w:ascii="Book Antiqua" w:hAnsi="Book Antiqua"/>
          <w:color w:val="000000" w:themeColor="text1"/>
          <w:sz w:val="26"/>
          <w:szCs w:val="26"/>
        </w:rPr>
        <w:t>ří</w:t>
      </w:r>
      <w:r w:rsidR="003E71F5" w:rsidRPr="000C55C1">
        <w:rPr>
          <w:rFonts w:ascii="Book Antiqua" w:hAnsi="Book Antiqua"/>
          <w:color w:val="000000" w:themeColor="text1"/>
          <w:sz w:val="26"/>
          <w:szCs w:val="26"/>
        </w:rPr>
        <w:t>jna</w:t>
      </w:r>
      <w:r w:rsidR="005607E3" w:rsidRPr="000C55C1">
        <w:rPr>
          <w:rFonts w:ascii="Book Antiqua" w:hAnsi="Book Antiqua"/>
          <w:color w:val="000000" w:themeColor="text1"/>
          <w:sz w:val="26"/>
          <w:szCs w:val="26"/>
        </w:rPr>
        <w:t xml:space="preserve"> 2025 – 1</w:t>
      </w:r>
      <w:r w:rsidR="000C55C1" w:rsidRPr="000C55C1">
        <w:rPr>
          <w:rFonts w:ascii="Book Antiqua" w:hAnsi="Book Antiqua"/>
          <w:color w:val="000000" w:themeColor="text1"/>
          <w:sz w:val="26"/>
          <w:szCs w:val="26"/>
        </w:rPr>
        <w:t>0</w:t>
      </w:r>
      <w:r w:rsidR="005607E3" w:rsidRPr="000C55C1">
        <w:rPr>
          <w:rFonts w:ascii="Book Antiqua" w:hAnsi="Book Antiqua"/>
          <w:color w:val="000000" w:themeColor="text1"/>
          <w:sz w:val="26"/>
          <w:szCs w:val="26"/>
        </w:rPr>
        <w:t>:</w:t>
      </w:r>
      <w:r w:rsidR="003E71F5" w:rsidRPr="000C55C1">
        <w:rPr>
          <w:rFonts w:ascii="Book Antiqua" w:hAnsi="Book Antiqua"/>
          <w:color w:val="000000" w:themeColor="text1"/>
          <w:sz w:val="26"/>
          <w:szCs w:val="26"/>
        </w:rPr>
        <w:t>0</w:t>
      </w:r>
      <w:r w:rsidR="005607E3" w:rsidRPr="000C55C1">
        <w:rPr>
          <w:rFonts w:ascii="Book Antiqua" w:hAnsi="Book Antiqua"/>
          <w:color w:val="000000" w:themeColor="text1"/>
          <w:sz w:val="26"/>
          <w:szCs w:val="26"/>
        </w:rPr>
        <w:t>0:</w:t>
      </w:r>
    </w:p>
    <w:p w14:paraId="289879AB" w14:textId="19F0541D" w:rsidR="00831567" w:rsidRDefault="0068178A" w:rsidP="009F6B69">
      <w:pPr>
        <w:spacing w:after="0"/>
        <w:jc w:val="center"/>
        <w:rPr>
          <w:rFonts w:ascii="Book Antiqua" w:hAnsi="Book Antiqua"/>
          <w:b/>
          <w:color w:val="000000" w:themeColor="text1"/>
          <w:sz w:val="26"/>
          <w:szCs w:val="26"/>
        </w:rPr>
      </w:pPr>
      <w:r w:rsidRPr="000C55C1">
        <w:rPr>
          <w:rFonts w:ascii="Book Antiqua" w:hAnsi="Book Antiqua"/>
          <w:color w:val="000000" w:themeColor="text1"/>
          <w:sz w:val="26"/>
          <w:szCs w:val="26"/>
        </w:rPr>
        <w:t xml:space="preserve">starší </w:t>
      </w:r>
      <w:proofErr w:type="gramStart"/>
      <w:r w:rsidRPr="000C55C1">
        <w:rPr>
          <w:rFonts w:ascii="Book Antiqua" w:hAnsi="Book Antiqua"/>
          <w:color w:val="000000" w:themeColor="text1"/>
          <w:sz w:val="26"/>
          <w:szCs w:val="26"/>
        </w:rPr>
        <w:t>žáci:</w:t>
      </w:r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  </w:t>
      </w:r>
      <w:proofErr w:type="gramEnd"/>
      <w:r w:rsidR="00C4758A" w:rsidRPr="000C55C1">
        <w:rPr>
          <w:rFonts w:ascii="Book Antiqua" w:hAnsi="Book Antiqua"/>
          <w:b/>
          <w:color w:val="000000" w:themeColor="text1"/>
          <w:sz w:val="26"/>
          <w:szCs w:val="26"/>
        </w:rPr>
        <w:t>TJ SOKOL LIBOCHOVANY</w:t>
      </w:r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  vs. </w:t>
      </w:r>
      <w:r w:rsidR="00C4758A">
        <w:rPr>
          <w:rFonts w:ascii="Book Antiqua" w:hAnsi="Book Antiqua"/>
          <w:b/>
          <w:color w:val="000000" w:themeColor="text1"/>
          <w:sz w:val="26"/>
          <w:szCs w:val="26"/>
        </w:rPr>
        <w:t>FK Slavoj Třebenice</w:t>
      </w:r>
    </w:p>
    <w:p w14:paraId="6B57C77F" w14:textId="77777777" w:rsidR="000A6EB4" w:rsidRPr="00216435" w:rsidRDefault="000A6EB4" w:rsidP="009F6B69">
      <w:pPr>
        <w:spacing w:after="0"/>
        <w:jc w:val="center"/>
        <w:rPr>
          <w:rFonts w:ascii="Book Antiqua" w:hAnsi="Book Antiqua"/>
          <w:b/>
          <w:color w:val="EE0000"/>
          <w:sz w:val="26"/>
          <w:szCs w:val="26"/>
        </w:rPr>
      </w:pPr>
    </w:p>
    <w:p w14:paraId="5B12B606" w14:textId="69FBED36" w:rsidR="00B9230B" w:rsidRPr="000C55C1" w:rsidRDefault="00B9230B" w:rsidP="00B9230B">
      <w:pPr>
        <w:spacing w:after="0"/>
        <w:jc w:val="center"/>
        <w:rPr>
          <w:rFonts w:ascii="Book Antiqua" w:hAnsi="Book Antiqua"/>
          <w:color w:val="000000" w:themeColor="text1"/>
          <w:sz w:val="26"/>
          <w:szCs w:val="26"/>
        </w:rPr>
      </w:pPr>
      <w:proofErr w:type="gramStart"/>
      <w:r w:rsidRPr="000C55C1">
        <w:rPr>
          <w:rFonts w:ascii="Book Antiqua" w:hAnsi="Book Antiqua"/>
          <w:color w:val="000000" w:themeColor="text1"/>
          <w:sz w:val="26"/>
          <w:szCs w:val="26"/>
        </w:rPr>
        <w:t xml:space="preserve">Neděle – </w:t>
      </w:r>
      <w:r w:rsidR="005C3DFD">
        <w:rPr>
          <w:rFonts w:ascii="Book Antiqua" w:hAnsi="Book Antiqua"/>
          <w:color w:val="000000" w:themeColor="text1"/>
          <w:sz w:val="26"/>
          <w:szCs w:val="26"/>
        </w:rPr>
        <w:t>2</w:t>
      </w:r>
      <w:proofErr w:type="gramEnd"/>
      <w:r w:rsidRPr="000C55C1">
        <w:rPr>
          <w:rFonts w:ascii="Book Antiqua" w:hAnsi="Book Antiqua"/>
          <w:color w:val="000000" w:themeColor="text1"/>
          <w:sz w:val="26"/>
          <w:szCs w:val="26"/>
        </w:rPr>
        <w:t xml:space="preserve">. </w:t>
      </w:r>
      <w:r w:rsidR="005C3DFD">
        <w:rPr>
          <w:rFonts w:ascii="Book Antiqua" w:hAnsi="Book Antiqua"/>
          <w:color w:val="000000" w:themeColor="text1"/>
          <w:sz w:val="26"/>
          <w:szCs w:val="26"/>
        </w:rPr>
        <w:t>listopadu</w:t>
      </w:r>
      <w:r w:rsidRPr="000C55C1">
        <w:rPr>
          <w:rFonts w:ascii="Book Antiqua" w:hAnsi="Book Antiqua"/>
          <w:color w:val="000000" w:themeColor="text1"/>
          <w:sz w:val="26"/>
          <w:szCs w:val="26"/>
        </w:rPr>
        <w:t xml:space="preserve"> 2025 – 10:00:</w:t>
      </w:r>
    </w:p>
    <w:p w14:paraId="77DDE19D" w14:textId="5CDDE98A" w:rsidR="00B9230B" w:rsidRDefault="00B9230B" w:rsidP="00B9230B">
      <w:pPr>
        <w:spacing w:after="0"/>
        <w:ind w:left="-993" w:right="-709"/>
        <w:jc w:val="center"/>
        <w:rPr>
          <w:rFonts w:ascii="Book Antiqua" w:hAnsi="Book Antiqua"/>
          <w:b/>
          <w:color w:val="000000" w:themeColor="text1"/>
          <w:sz w:val="26"/>
          <w:szCs w:val="26"/>
        </w:rPr>
      </w:pPr>
      <w:r w:rsidRPr="000C55C1">
        <w:rPr>
          <w:rFonts w:ascii="Book Antiqua" w:hAnsi="Book Antiqua"/>
          <w:color w:val="000000" w:themeColor="text1"/>
          <w:sz w:val="26"/>
          <w:szCs w:val="26"/>
        </w:rPr>
        <w:t>dorost:</w:t>
      </w:r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</w:t>
      </w:r>
      <w:r w:rsidR="005C3DFD"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TJ SOKOL </w:t>
      </w:r>
      <w:proofErr w:type="gramStart"/>
      <w:r w:rsidR="005C3DFD" w:rsidRPr="000C55C1">
        <w:rPr>
          <w:rFonts w:ascii="Book Antiqua" w:hAnsi="Book Antiqua"/>
          <w:b/>
          <w:color w:val="000000" w:themeColor="text1"/>
          <w:sz w:val="26"/>
          <w:szCs w:val="26"/>
        </w:rPr>
        <w:t>LIBOCHOVANY</w:t>
      </w:r>
      <w:r w:rsidR="003E71F5"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</w:t>
      </w:r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vs.</w:t>
      </w:r>
      <w:proofErr w:type="gramEnd"/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</w:t>
      </w:r>
      <w:r w:rsidR="003E71F5"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</w:t>
      </w:r>
      <w:r w:rsidR="005C3DFD">
        <w:rPr>
          <w:rFonts w:ascii="Book Antiqua" w:hAnsi="Book Antiqua"/>
          <w:b/>
          <w:color w:val="000000" w:themeColor="text1"/>
          <w:sz w:val="26"/>
          <w:szCs w:val="26"/>
        </w:rPr>
        <w:t>FK Třebenice/Čížkovice</w:t>
      </w:r>
    </w:p>
    <w:p w14:paraId="4105F8EE" w14:textId="77777777" w:rsidR="000A6EB4" w:rsidRDefault="000A6EB4" w:rsidP="00B9230B">
      <w:pPr>
        <w:spacing w:after="0"/>
        <w:ind w:left="-993" w:right="-709"/>
        <w:jc w:val="center"/>
        <w:rPr>
          <w:rFonts w:ascii="Book Antiqua" w:hAnsi="Book Antiqua"/>
          <w:b/>
          <w:color w:val="000000" w:themeColor="text1"/>
          <w:sz w:val="26"/>
          <w:szCs w:val="26"/>
        </w:rPr>
      </w:pPr>
    </w:p>
    <w:p w14:paraId="68479CA9" w14:textId="1DF8A62A" w:rsidR="000C55C1" w:rsidRPr="000C55C1" w:rsidRDefault="000C55C1" w:rsidP="000C55C1">
      <w:pPr>
        <w:spacing w:after="0"/>
        <w:jc w:val="center"/>
        <w:rPr>
          <w:rFonts w:ascii="Book Antiqua" w:hAnsi="Book Antiqua"/>
          <w:color w:val="000000" w:themeColor="text1"/>
          <w:sz w:val="26"/>
          <w:szCs w:val="26"/>
        </w:rPr>
      </w:pPr>
      <w:proofErr w:type="gramStart"/>
      <w:r w:rsidRPr="000C55C1">
        <w:rPr>
          <w:rFonts w:ascii="Book Antiqua" w:hAnsi="Book Antiqua"/>
          <w:color w:val="000000" w:themeColor="text1"/>
          <w:sz w:val="26"/>
          <w:szCs w:val="26"/>
        </w:rPr>
        <w:t xml:space="preserve">Neděle – </w:t>
      </w:r>
      <w:r w:rsidR="00A86F5B">
        <w:rPr>
          <w:rFonts w:ascii="Book Antiqua" w:hAnsi="Book Antiqua"/>
          <w:color w:val="000000" w:themeColor="text1"/>
          <w:sz w:val="26"/>
          <w:szCs w:val="26"/>
        </w:rPr>
        <w:t>2</w:t>
      </w:r>
      <w:proofErr w:type="gramEnd"/>
      <w:r w:rsidRPr="000C55C1">
        <w:rPr>
          <w:rFonts w:ascii="Book Antiqua" w:hAnsi="Book Antiqua"/>
          <w:color w:val="000000" w:themeColor="text1"/>
          <w:sz w:val="26"/>
          <w:szCs w:val="26"/>
        </w:rPr>
        <w:t xml:space="preserve">. </w:t>
      </w:r>
      <w:r w:rsidR="00A86F5B">
        <w:rPr>
          <w:rFonts w:ascii="Book Antiqua" w:hAnsi="Book Antiqua"/>
          <w:color w:val="000000" w:themeColor="text1"/>
          <w:sz w:val="26"/>
          <w:szCs w:val="26"/>
        </w:rPr>
        <w:t>listopadu</w:t>
      </w:r>
      <w:r w:rsidRPr="000C55C1">
        <w:rPr>
          <w:rFonts w:ascii="Book Antiqua" w:hAnsi="Book Antiqua"/>
          <w:color w:val="000000" w:themeColor="text1"/>
          <w:sz w:val="26"/>
          <w:szCs w:val="26"/>
        </w:rPr>
        <w:t xml:space="preserve"> 2025 – </w:t>
      </w:r>
      <w:r w:rsidR="00A86F5B">
        <w:rPr>
          <w:rFonts w:ascii="Book Antiqua" w:hAnsi="Book Antiqua"/>
          <w:color w:val="000000" w:themeColor="text1"/>
          <w:sz w:val="26"/>
          <w:szCs w:val="26"/>
        </w:rPr>
        <w:t>14:0</w:t>
      </w:r>
      <w:r w:rsidRPr="000C55C1">
        <w:rPr>
          <w:rFonts w:ascii="Book Antiqua" w:hAnsi="Book Antiqua"/>
          <w:color w:val="000000" w:themeColor="text1"/>
          <w:sz w:val="26"/>
          <w:szCs w:val="26"/>
        </w:rPr>
        <w:t>0:</w:t>
      </w:r>
    </w:p>
    <w:p w14:paraId="1E51E227" w14:textId="41AAE12F" w:rsidR="000C55C1" w:rsidRPr="000C55C1" w:rsidRDefault="000C55C1" w:rsidP="000C55C1">
      <w:pPr>
        <w:spacing w:after="0"/>
        <w:jc w:val="center"/>
        <w:rPr>
          <w:rFonts w:ascii="Book Antiqua" w:hAnsi="Book Antiqua"/>
          <w:b/>
          <w:color w:val="000000" w:themeColor="text1"/>
          <w:sz w:val="26"/>
          <w:szCs w:val="26"/>
        </w:rPr>
      </w:pPr>
      <w:proofErr w:type="gramStart"/>
      <w:r w:rsidRPr="000C55C1">
        <w:rPr>
          <w:rFonts w:ascii="Book Antiqua" w:hAnsi="Book Antiqua"/>
          <w:color w:val="000000" w:themeColor="text1"/>
          <w:sz w:val="26"/>
          <w:szCs w:val="26"/>
        </w:rPr>
        <w:t>dospělí:</w:t>
      </w:r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  </w:t>
      </w:r>
      <w:proofErr w:type="gramEnd"/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TJ Sokol </w:t>
      </w:r>
      <w:r w:rsidR="00A86F5B">
        <w:rPr>
          <w:rFonts w:ascii="Book Antiqua" w:hAnsi="Book Antiqua"/>
          <w:b/>
          <w:color w:val="000000" w:themeColor="text1"/>
          <w:sz w:val="26"/>
          <w:szCs w:val="26"/>
        </w:rPr>
        <w:t>Terezín</w:t>
      </w:r>
      <w:r w:rsidRPr="000C55C1">
        <w:rPr>
          <w:rFonts w:ascii="Book Antiqua" w:hAnsi="Book Antiqua"/>
          <w:b/>
          <w:color w:val="000000" w:themeColor="text1"/>
          <w:sz w:val="26"/>
          <w:szCs w:val="26"/>
        </w:rPr>
        <w:t xml:space="preserve"> „B“   vs.  TJ SOKOL LIBOCHOVANY</w:t>
      </w:r>
    </w:p>
    <w:p w14:paraId="1EA710D3" w14:textId="77777777" w:rsidR="00D2730D" w:rsidRPr="003E71F5" w:rsidRDefault="00D2730D" w:rsidP="0019300C">
      <w:pPr>
        <w:spacing w:after="0"/>
        <w:rPr>
          <w:rFonts w:ascii="Book Antiqua" w:hAnsi="Book Antiqua"/>
          <w:b/>
          <w:color w:val="EE0000"/>
          <w:sz w:val="26"/>
          <w:szCs w:val="26"/>
        </w:rPr>
      </w:pPr>
    </w:p>
    <w:p w14:paraId="6F4D6C55" w14:textId="4D7F0B2B" w:rsidR="00D2730D" w:rsidRDefault="00D2730D" w:rsidP="00E847ED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r w:rsidRPr="002A043B">
        <w:rPr>
          <w:rFonts w:ascii="Book Antiqua" w:hAnsi="Book Antiqua"/>
          <w:b/>
          <w:sz w:val="26"/>
          <w:szCs w:val="26"/>
        </w:rPr>
        <w:t>Průběžná tabulka soutěže dospělých:</w:t>
      </w:r>
    </w:p>
    <w:tbl>
      <w:tblPr>
        <w:tblW w:w="9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526"/>
        <w:gridCol w:w="620"/>
        <w:gridCol w:w="620"/>
        <w:gridCol w:w="620"/>
        <w:gridCol w:w="620"/>
        <w:gridCol w:w="940"/>
        <w:gridCol w:w="620"/>
      </w:tblGrid>
      <w:tr w:rsidR="00A86F5B" w:rsidRPr="00A86F5B" w14:paraId="26661B82" w14:textId="77777777" w:rsidTr="00A86F5B">
        <w:trPr>
          <w:trHeight w:val="330"/>
        </w:trPr>
        <w:tc>
          <w:tcPr>
            <w:tcW w:w="5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E76B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10. liga - IV. třída OP dospělých sk. A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B2E3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7F17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59EA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4790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4C55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D3DB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A86F5B" w:rsidRPr="00A86F5B" w14:paraId="239A6206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63A0545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AE90700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Radovesice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8BE6A2A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BFB74C0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8BA92A9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8993DFA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9EB7ED4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38:11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0A6D7125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20</w:t>
            </w:r>
          </w:p>
        </w:tc>
      </w:tr>
      <w:tr w:rsidR="00A86F5B" w:rsidRPr="00A86F5B" w14:paraId="7FADAC51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41E4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AD23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BB0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0468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020A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27EE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9753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44:10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31807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19</w:t>
            </w:r>
          </w:p>
        </w:tc>
      </w:tr>
      <w:tr w:rsidR="00A86F5B" w:rsidRPr="00A86F5B" w14:paraId="1CBFDFCB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4B88F38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75B317B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Prackovice n.L.,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086293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5E8857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455EA13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F019BCA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BC279C2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19:08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4EC5FE76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16</w:t>
            </w:r>
          </w:p>
        </w:tc>
      </w:tr>
      <w:tr w:rsidR="00A86F5B" w:rsidRPr="00A86F5B" w14:paraId="40CAD773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929F1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C90E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Terezín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1B5F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B399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D53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56B24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BFFB9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24:18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BE2629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12</w:t>
            </w:r>
          </w:p>
        </w:tc>
      </w:tr>
      <w:tr w:rsidR="00A86F5B" w:rsidRPr="00A86F5B" w14:paraId="46963EBB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0B8277A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3CF3ED8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Sokol Brozany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0AAE844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79D6605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C5FCE9F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2866675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9154EE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14:17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6181AB5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11</w:t>
            </w:r>
          </w:p>
        </w:tc>
      </w:tr>
      <w:tr w:rsidR="00A86F5B" w:rsidRPr="00A86F5B" w14:paraId="4311EC91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72E3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37F9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Medvědice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0633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BBF4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E48E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51F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339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CD63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10</w:t>
            </w:r>
          </w:p>
        </w:tc>
      </w:tr>
      <w:tr w:rsidR="00A86F5B" w:rsidRPr="00A86F5B" w14:paraId="6101F869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1AD5D8E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2EAD320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5B2317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0217176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E0A88A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529E8EE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9C002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24:19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03A80CD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</w:tr>
      <w:tr w:rsidR="00A86F5B" w:rsidRPr="00A86F5B" w14:paraId="50AAC266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BF98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EFD3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T.J. Sokol Zahořany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680B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E212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7126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825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2A27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1F403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7</w:t>
            </w:r>
          </w:p>
        </w:tc>
      </w:tr>
      <w:tr w:rsidR="00A86F5B" w:rsidRPr="00A86F5B" w14:paraId="1F2E45A9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1F09C72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6AE8FA4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Třeboutice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1C95255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36852D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43F7C7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295CF92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848E9AF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22:23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6039A9A7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6</w:t>
            </w:r>
          </w:p>
        </w:tc>
      </w:tr>
      <w:tr w:rsidR="00A86F5B" w:rsidRPr="00A86F5B" w14:paraId="3167DD00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31DA4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EDBA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Úpohlavy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C78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0A9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4C2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4FDB6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6252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B4021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6</w:t>
            </w:r>
          </w:p>
        </w:tc>
      </w:tr>
      <w:tr w:rsidR="00A86F5B" w:rsidRPr="00A86F5B" w14:paraId="1E6FC610" w14:textId="77777777" w:rsidTr="00A86F5B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8960683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E84D4AA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Český granát Podsedice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8DF4803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8DA7527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FCD3FBF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0134F6A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FDA64D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14:23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185C0D1D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</w:t>
            </w:r>
          </w:p>
        </w:tc>
      </w:tr>
      <w:tr w:rsidR="00A86F5B" w:rsidRPr="00A86F5B" w14:paraId="48B53509" w14:textId="77777777" w:rsidTr="00A86F5B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13F4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3DB3" w14:textId="77777777" w:rsidR="00A86F5B" w:rsidRPr="00A86F5B" w:rsidRDefault="00A86F5B" w:rsidP="00A86F5B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Černiv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BCF7F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42250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358C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41792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2277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C14C3" w14:textId="77777777" w:rsidR="00A86F5B" w:rsidRPr="00A86F5B" w:rsidRDefault="00A86F5B" w:rsidP="00A86F5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A86F5B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</w:t>
            </w:r>
          </w:p>
        </w:tc>
      </w:tr>
    </w:tbl>
    <w:p w14:paraId="6B85F3B1" w14:textId="77777777" w:rsidR="00BD4CB9" w:rsidRPr="002A043B" w:rsidRDefault="00BD4CB9" w:rsidP="00A15E49">
      <w:pPr>
        <w:spacing w:after="0"/>
        <w:rPr>
          <w:rFonts w:ascii="Book Antiqua" w:hAnsi="Book Antiqua"/>
          <w:b/>
          <w:sz w:val="26"/>
          <w:szCs w:val="26"/>
        </w:rPr>
      </w:pPr>
    </w:p>
    <w:p w14:paraId="748B1DCE" w14:textId="0A2E6943" w:rsidR="00D2730D" w:rsidRDefault="00D2730D" w:rsidP="00D2730D">
      <w:pPr>
        <w:spacing w:after="80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2A043B">
        <w:rPr>
          <w:rFonts w:ascii="Book Antiqua" w:hAnsi="Book Antiqua"/>
          <w:b/>
          <w:sz w:val="26"/>
          <w:szCs w:val="26"/>
          <w:u w:val="single"/>
        </w:rPr>
        <w:lastRenderedPageBreak/>
        <w:t>Průběžná tabulka soutěže starších žáků:</w:t>
      </w:r>
    </w:p>
    <w:tbl>
      <w:tblPr>
        <w:tblW w:w="9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567"/>
        <w:gridCol w:w="620"/>
        <w:gridCol w:w="620"/>
        <w:gridCol w:w="620"/>
        <w:gridCol w:w="620"/>
        <w:gridCol w:w="940"/>
        <w:gridCol w:w="620"/>
      </w:tblGrid>
      <w:tr w:rsidR="004A79A7" w:rsidRPr="004A79A7" w14:paraId="4704A03C" w14:textId="77777777" w:rsidTr="004A79A7">
        <w:trPr>
          <w:trHeight w:val="372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CA6AE9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 xml:space="preserve">5. liga starších </w:t>
            </w:r>
            <w:proofErr w:type="gramStart"/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žáků - OP</w:t>
            </w:r>
            <w:proofErr w:type="gramEnd"/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745F3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756A1E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4D00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D48D3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BFADE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F5C4D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4A79A7" w:rsidRPr="004A79A7" w14:paraId="1C974FB2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783F95D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D0216EA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Liběšice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435D65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06C9E72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2076943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15DEDE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B7CAA75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71:7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08A427CB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26</w:t>
            </w:r>
          </w:p>
        </w:tc>
      </w:tr>
      <w:tr w:rsidR="004A79A7" w:rsidRPr="004A79A7" w14:paraId="376589BA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914EF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051AA5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Černiv / Libochovice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DC15AA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37FFE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16FB9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080390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7DB91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40:9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32013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26</w:t>
            </w:r>
          </w:p>
        </w:tc>
      </w:tr>
      <w:tr w:rsidR="004A79A7" w:rsidRPr="004A79A7" w14:paraId="7116E7DA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D6169E1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27B741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Straškov-Vodochody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7ADFC45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8B3E41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8423E51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05D7BD9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D65062E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49:20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77AADE1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19</w:t>
            </w:r>
          </w:p>
        </w:tc>
      </w:tr>
      <w:tr w:rsidR="004A79A7" w:rsidRPr="004A79A7" w14:paraId="44B6A034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C98BC3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36B2A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Slavoj Úštěk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33145C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0C8B1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FFBC7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AAD41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97452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35:11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45D2D9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18</w:t>
            </w:r>
          </w:p>
        </w:tc>
      </w:tr>
      <w:tr w:rsidR="004A79A7" w:rsidRPr="004A79A7" w14:paraId="4A9E2714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2CCEC6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B053A47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Hoštka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299800D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5D2266C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A18E3C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7E8869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E803B9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31:16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387A65B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16</w:t>
            </w:r>
          </w:p>
        </w:tc>
      </w:tr>
      <w:tr w:rsidR="004A79A7" w:rsidRPr="004A79A7" w14:paraId="0A5F96C6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4E0A2D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E92701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Viktorie Budyně nad Ohří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A3637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4EC88D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70AAA2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4EC16C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F2B6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33:25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108F8C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</w:tr>
      <w:tr w:rsidR="004A79A7" w:rsidRPr="004A79A7" w14:paraId="69021B3E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027E427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56864D0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Bechlín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0F065B0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17A00E1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0809FF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185939B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C7C891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27:28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40A3DA7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</w:tr>
      <w:tr w:rsidR="004A79A7" w:rsidRPr="004A79A7" w14:paraId="4784FFDC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DC02F3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69ED8E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Vchynice / Sulejovice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B532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41CE9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F6561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0EAA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367C75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21:23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51570B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14</w:t>
            </w:r>
          </w:p>
        </w:tc>
      </w:tr>
      <w:tr w:rsidR="004A79A7" w:rsidRPr="004A79A7" w14:paraId="22A5F419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45883F8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2CBB442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Štětí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BCF28C9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55C7493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6F0DECE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1A04F8A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E183EA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22:20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33280DCB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13</w:t>
            </w:r>
          </w:p>
        </w:tc>
      </w:tr>
      <w:tr w:rsidR="004A79A7" w:rsidRPr="004A79A7" w14:paraId="5312E15C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922445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8645F5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Viktorie Čížkovice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368825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1B980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0636F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7AF45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8BC87A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20:35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96C511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12</w:t>
            </w:r>
          </w:p>
        </w:tc>
      </w:tr>
      <w:tr w:rsidR="004A79A7" w:rsidRPr="004A79A7" w14:paraId="127BBF38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65C6B81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294E89C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Velemín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5ACA41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B1F736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09AEB9E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24DE4E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152C62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23:45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0F88E9BD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</w:tr>
      <w:tr w:rsidR="004A79A7" w:rsidRPr="004A79A7" w14:paraId="3299938C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638CBB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12.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1A9D0D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Schoeller Křešice / Vědomice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7E19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7922A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5F236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E37EE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14758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EECF75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6</w:t>
            </w:r>
          </w:p>
        </w:tc>
      </w:tr>
      <w:tr w:rsidR="004A79A7" w:rsidRPr="004A79A7" w14:paraId="3BF5553C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8BE25BF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13.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1BAD998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Slavoj Třebenice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83A6174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2B972B0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F7191B9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2F01A23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0275F79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12:43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2186659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</w:t>
            </w:r>
          </w:p>
        </w:tc>
      </w:tr>
      <w:tr w:rsidR="004A79A7" w:rsidRPr="004A79A7" w14:paraId="70E41E71" w14:textId="77777777" w:rsidTr="004A79A7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3BBC8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b/>
                <w:bCs/>
                <w:color w:val="121619"/>
                <w:sz w:val="27"/>
                <w:szCs w:val="27"/>
                <w:lang w:eastAsia="cs-CZ"/>
              </w:rPr>
              <w:t>14.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D7D174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8B3B43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6D574D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BAF64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8691FB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B06A6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5AFE8C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</w:t>
            </w:r>
          </w:p>
        </w:tc>
      </w:tr>
      <w:tr w:rsidR="004A79A7" w:rsidRPr="004A79A7" w14:paraId="404D5601" w14:textId="77777777" w:rsidTr="004A79A7">
        <w:trPr>
          <w:trHeight w:val="324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A70D03B" w14:textId="77777777" w:rsidR="004A79A7" w:rsidRPr="004A79A7" w:rsidRDefault="004A79A7" w:rsidP="004A79A7">
            <w:pPr>
              <w:spacing w:after="0" w:line="240" w:lineRule="auto"/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Inherit" w:eastAsia="Times New Roman" w:hAnsi="Inherit" w:cs="Calibri"/>
                <w:color w:val="121619"/>
                <w:sz w:val="27"/>
                <w:szCs w:val="27"/>
                <w:lang w:eastAsia="cs-CZ"/>
              </w:rPr>
              <w:t>15.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4F158F3" w14:textId="77777777" w:rsidR="004A79A7" w:rsidRPr="004A79A7" w:rsidRDefault="004A79A7" w:rsidP="004A79A7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9EE434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4991027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F0D9BEF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823EBA8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514389D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13:56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63CCBBCB" w14:textId="77777777" w:rsidR="004A79A7" w:rsidRPr="004A79A7" w:rsidRDefault="004A79A7" w:rsidP="004A79A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4A79A7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</w:t>
            </w:r>
          </w:p>
        </w:tc>
      </w:tr>
    </w:tbl>
    <w:p w14:paraId="2BB54662" w14:textId="42F2A165" w:rsidR="00573F50" w:rsidRPr="003E71F5" w:rsidRDefault="00573F50" w:rsidP="002A043B">
      <w:pPr>
        <w:spacing w:after="0"/>
        <w:rPr>
          <w:rFonts w:ascii="Book Antiqua" w:hAnsi="Book Antiqua"/>
          <w:b/>
          <w:color w:val="EE0000"/>
          <w:sz w:val="26"/>
          <w:szCs w:val="26"/>
          <w:u w:val="single"/>
        </w:rPr>
      </w:pPr>
    </w:p>
    <w:p w14:paraId="417FDA36" w14:textId="54854B5F" w:rsidR="00D2730D" w:rsidRDefault="00D2730D" w:rsidP="007D15E8">
      <w:pPr>
        <w:spacing w:after="80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181FE9">
        <w:rPr>
          <w:rFonts w:ascii="Book Antiqua" w:hAnsi="Book Antiqua"/>
          <w:b/>
          <w:sz w:val="26"/>
          <w:szCs w:val="26"/>
          <w:u w:val="single"/>
        </w:rPr>
        <w:t>Průběžná tabulka soutěže dorostu:</w:t>
      </w:r>
    </w:p>
    <w:tbl>
      <w:tblPr>
        <w:tblW w:w="91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459"/>
        <w:gridCol w:w="425"/>
        <w:gridCol w:w="426"/>
        <w:gridCol w:w="425"/>
        <w:gridCol w:w="425"/>
        <w:gridCol w:w="1014"/>
        <w:gridCol w:w="615"/>
      </w:tblGrid>
      <w:tr w:rsidR="00BD4CB9" w:rsidRPr="00BD4CB9" w14:paraId="255E49F6" w14:textId="77777777" w:rsidTr="00BD4CB9">
        <w:trPr>
          <w:trHeight w:val="324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8783BF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 xml:space="preserve">6. liga </w:t>
            </w:r>
            <w:proofErr w:type="gramStart"/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dorostu - OP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D61611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1988A8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9C5FE2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174C8D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E082D5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7F567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BD4CB9" w:rsidRPr="00BD4CB9" w14:paraId="74C76C5E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48182B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1D3ED22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A3CFE13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0EC1F1C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D72208E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E57C7F2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89E5904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52:8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6DC9E0F1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21</w:t>
            </w:r>
          </w:p>
        </w:tc>
      </w:tr>
      <w:tr w:rsidR="00BD4CB9" w:rsidRPr="00BD4CB9" w14:paraId="4C441E27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544DE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FAFB8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Vchynice / Sulejovice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51317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A2CE6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D961B3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85EA50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AFA8C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39:8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EA8D87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16</w:t>
            </w:r>
          </w:p>
        </w:tc>
      </w:tr>
      <w:tr w:rsidR="00BD4CB9" w:rsidRPr="00BD4CB9" w14:paraId="5400C131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C459B27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55E10F7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Straškov-Vodochody / Mšené Lázně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4BDBFDA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E75EC28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CF18BD4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98E20ED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C9206EE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41:12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5920A257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16</w:t>
            </w:r>
          </w:p>
        </w:tc>
      </w:tr>
      <w:tr w:rsidR="00BD4CB9" w:rsidRPr="00BD4CB9" w14:paraId="5016FAEC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00499F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523E9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Slavoj Třebenice / Čížkovice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0FA8F7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1E75E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5E09C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A683E2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1E4C52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18:17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62A9BF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11</w:t>
            </w:r>
          </w:p>
        </w:tc>
      </w:tr>
      <w:tr w:rsidR="00BD4CB9" w:rsidRPr="00BD4CB9" w14:paraId="285C8148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CA51736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478468A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Velemín / Lukavec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536E065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54B485F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42461DD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2CB5724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DAE396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14:17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4159AD5C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11</w:t>
            </w:r>
          </w:p>
        </w:tc>
      </w:tr>
      <w:tr w:rsidR="00BD4CB9" w:rsidRPr="00BD4CB9" w14:paraId="27029D73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87F58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9A4B28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Březiny / Boletice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1FE7E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D141E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89B5C4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0EE536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7C2D9F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15:20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EF00E7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8</w:t>
            </w:r>
          </w:p>
        </w:tc>
      </w:tr>
      <w:tr w:rsidR="00BD4CB9" w:rsidRPr="00BD4CB9" w14:paraId="7FDC8D20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A5EFE40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94C9CF1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SAHARA Vědomice / Křešice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B2D8C2A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D66ED18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0A27049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2BA6DB2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50F22F3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26:38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20BCA397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7</w:t>
            </w:r>
          </w:p>
        </w:tc>
      </w:tr>
      <w:tr w:rsidR="00BD4CB9" w:rsidRPr="00BD4CB9" w14:paraId="61CB11E4" w14:textId="77777777" w:rsidTr="00BD4CB9">
        <w:trPr>
          <w:trHeight w:val="288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1F0A72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E0A124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92A0DE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246BB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05052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63235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E0DB9E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11:48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56175C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</w:t>
            </w:r>
          </w:p>
        </w:tc>
      </w:tr>
      <w:tr w:rsidR="00BD4CB9" w:rsidRPr="00BD4CB9" w14:paraId="38E95F51" w14:textId="77777777" w:rsidTr="00BD4CB9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67A4021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AFB05D5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Malšovice, spolek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B1BA008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DD74314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6350698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B4AD521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0DF19A6" w14:textId="77777777" w:rsidR="00BD4CB9" w:rsidRPr="00BD4CB9" w:rsidRDefault="00BD4CB9" w:rsidP="00BD4CB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5:53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29E7B3CC" w14:textId="77777777" w:rsidR="00BD4CB9" w:rsidRPr="00BD4CB9" w:rsidRDefault="00BD4CB9" w:rsidP="00BD4CB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BD4CB9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</w:tr>
    </w:tbl>
    <w:p w14:paraId="63595127" w14:textId="77777777" w:rsidR="00D2730D" w:rsidRPr="003E71F5" w:rsidRDefault="00D2730D" w:rsidP="007D15E8">
      <w:pPr>
        <w:spacing w:after="0"/>
        <w:rPr>
          <w:rFonts w:ascii="Book Antiqua" w:hAnsi="Book Antiqua"/>
          <w:b/>
          <w:color w:val="EE0000"/>
          <w:sz w:val="26"/>
          <w:szCs w:val="26"/>
          <w:u w:val="single"/>
        </w:rPr>
      </w:pPr>
    </w:p>
    <w:p w14:paraId="1E988095" w14:textId="0D06354F" w:rsidR="006B4A8F" w:rsidRPr="006B4A8F" w:rsidRDefault="006B4A8F" w:rsidP="006B4A8F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  <w:r w:rsidRPr="006B4A8F">
        <w:rPr>
          <w:rFonts w:ascii="Book Antiqua" w:hAnsi="Book Antiqua"/>
          <w:color w:val="EE0000"/>
          <w:sz w:val="10"/>
          <w:szCs w:val="10"/>
        </w:rPr>
        <w:drawing>
          <wp:inline distT="0" distB="0" distL="0" distR="0" wp14:anchorId="301B33A1" wp14:editId="366A9ED7">
            <wp:extent cx="2042160" cy="2042160"/>
            <wp:effectExtent l="0" t="0" r="0" b="0"/>
            <wp:docPr id="191110738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CDF3" w14:textId="45B7AB07" w:rsidR="00906220" w:rsidRPr="003E71F5" w:rsidRDefault="00906220" w:rsidP="007D15E8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</w:p>
    <w:p w14:paraId="59F42300" w14:textId="4C4B8357" w:rsidR="003C0149" w:rsidRPr="002A043B" w:rsidRDefault="005F546C" w:rsidP="000717EC">
      <w:pPr>
        <w:ind w:right="-851"/>
        <w:jc w:val="right"/>
        <w:rPr>
          <w:rFonts w:ascii="Book Antiqua" w:hAnsi="Book Antiqua"/>
          <w:b/>
          <w:sz w:val="18"/>
          <w:szCs w:val="18"/>
        </w:rPr>
      </w:pPr>
      <w:r w:rsidRPr="002A043B">
        <w:rPr>
          <w:rFonts w:ascii="Book Antiqua" w:hAnsi="Book Antiqua"/>
          <w:sz w:val="18"/>
          <w:szCs w:val="18"/>
        </w:rPr>
        <w:t>Pro TJ SOKOL Libochovany zpracoval Vlasta Vrbenský ml</w:t>
      </w:r>
      <w:r w:rsidRPr="002A043B">
        <w:rPr>
          <w:rFonts w:ascii="Book Antiqua" w:hAnsi="Book Antiqua"/>
          <w:b/>
          <w:sz w:val="18"/>
          <w:szCs w:val="18"/>
        </w:rPr>
        <w:t xml:space="preserve">. </w:t>
      </w:r>
    </w:p>
    <w:sectPr w:rsidR="003C0149" w:rsidRPr="002A043B" w:rsidSect="005F546C">
      <w:footerReference w:type="default" r:id="rId10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1B03" w14:textId="77777777" w:rsidR="00DD08E4" w:rsidRDefault="00DD08E4" w:rsidP="00653688">
      <w:pPr>
        <w:spacing w:after="0" w:line="240" w:lineRule="auto"/>
      </w:pPr>
      <w:r>
        <w:separator/>
      </w:r>
    </w:p>
  </w:endnote>
  <w:endnote w:type="continuationSeparator" w:id="0">
    <w:p w14:paraId="5AE9CD9B" w14:textId="77777777" w:rsidR="00DD08E4" w:rsidRDefault="00DD08E4" w:rsidP="0065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07608"/>
      <w:docPartObj>
        <w:docPartGallery w:val="Page Numbers (Bottom of Page)"/>
        <w:docPartUnique/>
      </w:docPartObj>
    </w:sdtPr>
    <w:sdtContent>
      <w:p w14:paraId="10D43B2D" w14:textId="77777777" w:rsidR="00653688" w:rsidRDefault="00653688">
        <w:pPr>
          <w:pStyle w:val="Zpat"/>
          <w:jc w:val="right"/>
        </w:pPr>
        <w:r w:rsidRPr="00653688">
          <w:rPr>
            <w:rFonts w:ascii="Book Antiqua" w:hAnsi="Book Antiqua"/>
          </w:rPr>
          <w:fldChar w:fldCharType="begin"/>
        </w:r>
        <w:r w:rsidRPr="00653688">
          <w:rPr>
            <w:rFonts w:ascii="Book Antiqua" w:hAnsi="Book Antiqua"/>
          </w:rPr>
          <w:instrText>PAGE   \* MERGEFORMAT</w:instrText>
        </w:r>
        <w:r w:rsidRPr="00653688">
          <w:rPr>
            <w:rFonts w:ascii="Book Antiqua" w:hAnsi="Book Antiqua"/>
          </w:rPr>
          <w:fldChar w:fldCharType="separate"/>
        </w:r>
        <w:r w:rsidR="006841F7">
          <w:rPr>
            <w:rFonts w:ascii="Book Antiqua" w:hAnsi="Book Antiqua"/>
            <w:noProof/>
          </w:rPr>
          <w:t>4</w:t>
        </w:r>
        <w:r w:rsidRPr="00653688">
          <w:rPr>
            <w:rFonts w:ascii="Book Antiqua" w:hAnsi="Book Antiqua"/>
          </w:rPr>
          <w:fldChar w:fldCharType="end"/>
        </w:r>
      </w:p>
    </w:sdtContent>
  </w:sdt>
  <w:p w14:paraId="38EED68F" w14:textId="68352B58" w:rsidR="00653688" w:rsidRPr="00A26906" w:rsidRDefault="00486245" w:rsidP="00A26906">
    <w:pPr>
      <w:pStyle w:val="Zpat"/>
      <w:jc w:val="center"/>
      <w:rPr>
        <w:rFonts w:ascii="Book Antiqua" w:hAnsi="Book Antiqua"/>
      </w:rPr>
    </w:pPr>
    <w:r>
      <w:rPr>
        <w:rFonts w:ascii="Book Antiqua" w:hAnsi="Book Antiqua"/>
      </w:rPr>
      <w:t xml:space="preserve">TJ SOKOL </w:t>
    </w:r>
    <w:r w:rsidR="00A26906" w:rsidRPr="00A26906">
      <w:rPr>
        <w:rFonts w:ascii="Book Antiqua" w:hAnsi="Book Antiqua"/>
      </w:rPr>
      <w:t xml:space="preserve">LIBOCHOVANY </w:t>
    </w:r>
    <w:r w:rsidR="00A15E49">
      <w:rPr>
        <w:rFonts w:ascii="Book Antiqua" w:hAnsi="Book Antiqua"/>
      </w:rPr>
      <w:t>JE TU PRO VÁS OD ROKU 1947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AEB7" w14:textId="77777777" w:rsidR="00DD08E4" w:rsidRDefault="00DD08E4" w:rsidP="00653688">
      <w:pPr>
        <w:spacing w:after="0" w:line="240" w:lineRule="auto"/>
      </w:pPr>
      <w:r>
        <w:separator/>
      </w:r>
    </w:p>
  </w:footnote>
  <w:footnote w:type="continuationSeparator" w:id="0">
    <w:p w14:paraId="658F11BB" w14:textId="77777777" w:rsidR="00DD08E4" w:rsidRDefault="00DD08E4" w:rsidP="00653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B42"/>
    <w:rsid w:val="000244CC"/>
    <w:rsid w:val="000278CF"/>
    <w:rsid w:val="0004053E"/>
    <w:rsid w:val="00042BF2"/>
    <w:rsid w:val="00050C26"/>
    <w:rsid w:val="000717EC"/>
    <w:rsid w:val="00075B39"/>
    <w:rsid w:val="00091D2F"/>
    <w:rsid w:val="00092C03"/>
    <w:rsid w:val="000A33A9"/>
    <w:rsid w:val="000A6EB4"/>
    <w:rsid w:val="000B0022"/>
    <w:rsid w:val="000C0079"/>
    <w:rsid w:val="000C209B"/>
    <w:rsid w:val="000C55C1"/>
    <w:rsid w:val="000D1207"/>
    <w:rsid w:val="000D16A6"/>
    <w:rsid w:val="000D3A77"/>
    <w:rsid w:val="000D68D6"/>
    <w:rsid w:val="000E29AE"/>
    <w:rsid w:val="001018CF"/>
    <w:rsid w:val="001078D9"/>
    <w:rsid w:val="00114601"/>
    <w:rsid w:val="00122509"/>
    <w:rsid w:val="00123017"/>
    <w:rsid w:val="001369FC"/>
    <w:rsid w:val="00146C62"/>
    <w:rsid w:val="0016363A"/>
    <w:rsid w:val="00181FE9"/>
    <w:rsid w:val="00186190"/>
    <w:rsid w:val="0019300C"/>
    <w:rsid w:val="001A4EB8"/>
    <w:rsid w:val="001A6C06"/>
    <w:rsid w:val="001B341A"/>
    <w:rsid w:val="001B44E8"/>
    <w:rsid w:val="001F4470"/>
    <w:rsid w:val="001F7C11"/>
    <w:rsid w:val="00210597"/>
    <w:rsid w:val="0021208D"/>
    <w:rsid w:val="00216435"/>
    <w:rsid w:val="0022504A"/>
    <w:rsid w:val="00232D29"/>
    <w:rsid w:val="00233EAD"/>
    <w:rsid w:val="00252804"/>
    <w:rsid w:val="002A043B"/>
    <w:rsid w:val="002A302D"/>
    <w:rsid w:val="002B07A8"/>
    <w:rsid w:val="002D123B"/>
    <w:rsid w:val="002D71B8"/>
    <w:rsid w:val="002E587D"/>
    <w:rsid w:val="00307185"/>
    <w:rsid w:val="003114D3"/>
    <w:rsid w:val="00312D2B"/>
    <w:rsid w:val="00325FE8"/>
    <w:rsid w:val="00327910"/>
    <w:rsid w:val="003409C5"/>
    <w:rsid w:val="00357316"/>
    <w:rsid w:val="00372467"/>
    <w:rsid w:val="003910F0"/>
    <w:rsid w:val="00395536"/>
    <w:rsid w:val="00396B2A"/>
    <w:rsid w:val="003B07DB"/>
    <w:rsid w:val="003C0149"/>
    <w:rsid w:val="003E71F5"/>
    <w:rsid w:val="003F0002"/>
    <w:rsid w:val="00403685"/>
    <w:rsid w:val="004352E6"/>
    <w:rsid w:val="0044385D"/>
    <w:rsid w:val="004542D9"/>
    <w:rsid w:val="00454449"/>
    <w:rsid w:val="00460C6C"/>
    <w:rsid w:val="00467022"/>
    <w:rsid w:val="004676D8"/>
    <w:rsid w:val="004776EB"/>
    <w:rsid w:val="00486245"/>
    <w:rsid w:val="00495FBE"/>
    <w:rsid w:val="004A6A17"/>
    <w:rsid w:val="004A79A7"/>
    <w:rsid w:val="004D3A91"/>
    <w:rsid w:val="004D7E62"/>
    <w:rsid w:val="004E2E52"/>
    <w:rsid w:val="004F246C"/>
    <w:rsid w:val="004F467F"/>
    <w:rsid w:val="004F593B"/>
    <w:rsid w:val="0050398C"/>
    <w:rsid w:val="005607E3"/>
    <w:rsid w:val="00573F50"/>
    <w:rsid w:val="0058008B"/>
    <w:rsid w:val="00584F59"/>
    <w:rsid w:val="005C3DFD"/>
    <w:rsid w:val="005D6A99"/>
    <w:rsid w:val="005F2674"/>
    <w:rsid w:val="005F546C"/>
    <w:rsid w:val="00606C1A"/>
    <w:rsid w:val="006100F8"/>
    <w:rsid w:val="0061747C"/>
    <w:rsid w:val="006265A8"/>
    <w:rsid w:val="00631B42"/>
    <w:rsid w:val="00632EC1"/>
    <w:rsid w:val="00640DBA"/>
    <w:rsid w:val="00641D38"/>
    <w:rsid w:val="00653688"/>
    <w:rsid w:val="00662241"/>
    <w:rsid w:val="006624FD"/>
    <w:rsid w:val="006634D3"/>
    <w:rsid w:val="0068178A"/>
    <w:rsid w:val="006841F7"/>
    <w:rsid w:val="0068787C"/>
    <w:rsid w:val="006946C1"/>
    <w:rsid w:val="00697748"/>
    <w:rsid w:val="006A3323"/>
    <w:rsid w:val="006A7CEC"/>
    <w:rsid w:val="006B4A8F"/>
    <w:rsid w:val="006C6134"/>
    <w:rsid w:val="006E2375"/>
    <w:rsid w:val="00720346"/>
    <w:rsid w:val="0073006D"/>
    <w:rsid w:val="007367F0"/>
    <w:rsid w:val="007448D9"/>
    <w:rsid w:val="0075258E"/>
    <w:rsid w:val="0077003D"/>
    <w:rsid w:val="00782A91"/>
    <w:rsid w:val="00790818"/>
    <w:rsid w:val="007A3E4A"/>
    <w:rsid w:val="007A50C1"/>
    <w:rsid w:val="007B2ECA"/>
    <w:rsid w:val="007B531F"/>
    <w:rsid w:val="007C11DE"/>
    <w:rsid w:val="007C7172"/>
    <w:rsid w:val="007D15E8"/>
    <w:rsid w:val="007D29D7"/>
    <w:rsid w:val="007D52C1"/>
    <w:rsid w:val="007E3C5E"/>
    <w:rsid w:val="00817525"/>
    <w:rsid w:val="00825EF4"/>
    <w:rsid w:val="00831567"/>
    <w:rsid w:val="00831CAC"/>
    <w:rsid w:val="00851A58"/>
    <w:rsid w:val="008615E7"/>
    <w:rsid w:val="00871870"/>
    <w:rsid w:val="00875B2D"/>
    <w:rsid w:val="008774BB"/>
    <w:rsid w:val="00890B3F"/>
    <w:rsid w:val="008964A6"/>
    <w:rsid w:val="008B76F0"/>
    <w:rsid w:val="008C0487"/>
    <w:rsid w:val="008E4DD1"/>
    <w:rsid w:val="008F0A6F"/>
    <w:rsid w:val="008F4BA6"/>
    <w:rsid w:val="00901737"/>
    <w:rsid w:val="00906220"/>
    <w:rsid w:val="009320AA"/>
    <w:rsid w:val="0093554B"/>
    <w:rsid w:val="00937772"/>
    <w:rsid w:val="0095775B"/>
    <w:rsid w:val="009623C4"/>
    <w:rsid w:val="00973597"/>
    <w:rsid w:val="00986176"/>
    <w:rsid w:val="009A5FFD"/>
    <w:rsid w:val="009B1AED"/>
    <w:rsid w:val="009B3EBC"/>
    <w:rsid w:val="009B76F7"/>
    <w:rsid w:val="009C6980"/>
    <w:rsid w:val="009D6EB3"/>
    <w:rsid w:val="009E65E0"/>
    <w:rsid w:val="009F1236"/>
    <w:rsid w:val="009F6B69"/>
    <w:rsid w:val="00A07564"/>
    <w:rsid w:val="00A15E49"/>
    <w:rsid w:val="00A23A80"/>
    <w:rsid w:val="00A26906"/>
    <w:rsid w:val="00A30033"/>
    <w:rsid w:val="00A4612C"/>
    <w:rsid w:val="00A55D13"/>
    <w:rsid w:val="00A65AB9"/>
    <w:rsid w:val="00A76980"/>
    <w:rsid w:val="00A86F5B"/>
    <w:rsid w:val="00A97C31"/>
    <w:rsid w:val="00AA1126"/>
    <w:rsid w:val="00AB6211"/>
    <w:rsid w:val="00AC520D"/>
    <w:rsid w:val="00AE4057"/>
    <w:rsid w:val="00B0026C"/>
    <w:rsid w:val="00B01BD5"/>
    <w:rsid w:val="00B072DE"/>
    <w:rsid w:val="00B11A65"/>
    <w:rsid w:val="00B11D8A"/>
    <w:rsid w:val="00B70F00"/>
    <w:rsid w:val="00B732E2"/>
    <w:rsid w:val="00B9230B"/>
    <w:rsid w:val="00BB110C"/>
    <w:rsid w:val="00BC2488"/>
    <w:rsid w:val="00BC2DE1"/>
    <w:rsid w:val="00BC65DF"/>
    <w:rsid w:val="00BC69D0"/>
    <w:rsid w:val="00BD2223"/>
    <w:rsid w:val="00BD4CB9"/>
    <w:rsid w:val="00BE3571"/>
    <w:rsid w:val="00BF43E4"/>
    <w:rsid w:val="00BF4AB9"/>
    <w:rsid w:val="00C16AA2"/>
    <w:rsid w:val="00C2578E"/>
    <w:rsid w:val="00C27E67"/>
    <w:rsid w:val="00C4012B"/>
    <w:rsid w:val="00C4758A"/>
    <w:rsid w:val="00C70FAB"/>
    <w:rsid w:val="00C772C9"/>
    <w:rsid w:val="00CF5DFE"/>
    <w:rsid w:val="00D11CB8"/>
    <w:rsid w:val="00D2133B"/>
    <w:rsid w:val="00D26419"/>
    <w:rsid w:val="00D2730D"/>
    <w:rsid w:val="00D32F1D"/>
    <w:rsid w:val="00D602FF"/>
    <w:rsid w:val="00D70A87"/>
    <w:rsid w:val="00D737BB"/>
    <w:rsid w:val="00D7641A"/>
    <w:rsid w:val="00D7643C"/>
    <w:rsid w:val="00D809AD"/>
    <w:rsid w:val="00D925F7"/>
    <w:rsid w:val="00DB1D4F"/>
    <w:rsid w:val="00DD08E4"/>
    <w:rsid w:val="00DD2939"/>
    <w:rsid w:val="00DD56BD"/>
    <w:rsid w:val="00DE0BF0"/>
    <w:rsid w:val="00DE0D64"/>
    <w:rsid w:val="00DE62F4"/>
    <w:rsid w:val="00DF3912"/>
    <w:rsid w:val="00DF4342"/>
    <w:rsid w:val="00E01164"/>
    <w:rsid w:val="00E059EE"/>
    <w:rsid w:val="00E259E6"/>
    <w:rsid w:val="00E5486A"/>
    <w:rsid w:val="00E67E3C"/>
    <w:rsid w:val="00E73074"/>
    <w:rsid w:val="00E847ED"/>
    <w:rsid w:val="00E9483D"/>
    <w:rsid w:val="00E9713B"/>
    <w:rsid w:val="00EC0E79"/>
    <w:rsid w:val="00EC1CBD"/>
    <w:rsid w:val="00EC36E6"/>
    <w:rsid w:val="00EF2208"/>
    <w:rsid w:val="00EF2279"/>
    <w:rsid w:val="00EF2FE2"/>
    <w:rsid w:val="00EF4B9C"/>
    <w:rsid w:val="00F23F96"/>
    <w:rsid w:val="00F41ACB"/>
    <w:rsid w:val="00F574BA"/>
    <w:rsid w:val="00F61F23"/>
    <w:rsid w:val="00F80499"/>
    <w:rsid w:val="00F9034E"/>
    <w:rsid w:val="00F9493D"/>
    <w:rsid w:val="00FA11F5"/>
    <w:rsid w:val="00FB05FE"/>
    <w:rsid w:val="00FB7D18"/>
    <w:rsid w:val="00FC3266"/>
    <w:rsid w:val="00FE08B6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B7E67"/>
  <w15:docId w15:val="{24190E0D-4997-4C03-AA12-C4D5B5FD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688"/>
  </w:style>
  <w:style w:type="paragraph" w:styleId="Zpat">
    <w:name w:val="footer"/>
    <w:basedOn w:val="Normln"/>
    <w:link w:val="Zpat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688"/>
  </w:style>
  <w:style w:type="paragraph" w:styleId="Textbubliny">
    <w:name w:val="Balloon Text"/>
    <w:basedOn w:val="Normln"/>
    <w:link w:val="TextbublinyChar"/>
    <w:uiPriority w:val="99"/>
    <w:semiHidden/>
    <w:unhideWhenUsed/>
    <w:rsid w:val="0039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E100-2E21-4475-B9B5-44208689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4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vrbenskyvlastimil</dc:creator>
  <cp:lastModifiedBy>Vrbenský Vlastimil - GŘ HZS ČR</cp:lastModifiedBy>
  <cp:revision>84</cp:revision>
  <cp:lastPrinted>2025-09-04T16:41:00Z</cp:lastPrinted>
  <dcterms:created xsi:type="dcterms:W3CDTF">2022-05-02T19:32:00Z</dcterms:created>
  <dcterms:modified xsi:type="dcterms:W3CDTF">2025-10-23T13:37:00Z</dcterms:modified>
</cp:coreProperties>
</file>