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5591" w14:textId="77777777" w:rsidR="007448D9" w:rsidRDefault="00631B42" w:rsidP="00A97C31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3A18E6B3" w14:textId="77777777" w:rsidR="003C0149" w:rsidRPr="003C0149" w:rsidRDefault="003C0149" w:rsidP="00A97C31">
      <w:pPr>
        <w:jc w:val="center"/>
        <w:rPr>
          <w:rFonts w:ascii="Book Antiqua" w:hAnsi="Book Antiqua"/>
          <w:b/>
          <w:sz w:val="40"/>
          <w:szCs w:val="40"/>
        </w:rPr>
      </w:pPr>
    </w:p>
    <w:p w14:paraId="4F0E9E6B" w14:textId="178BEDC5" w:rsidR="00FC3266" w:rsidRPr="00FC3266" w:rsidRDefault="0055305D" w:rsidP="0055305D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55305D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2721B490" wp14:editId="074AE7B9">
            <wp:extent cx="5760720" cy="5209540"/>
            <wp:effectExtent l="0" t="0" r="0" b="0"/>
            <wp:docPr id="13795355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A419" w14:textId="77777777" w:rsidR="00233EAD" w:rsidRPr="00A07564" w:rsidRDefault="00233EAD" w:rsidP="00631B42">
      <w:pPr>
        <w:jc w:val="center"/>
        <w:rPr>
          <w:rFonts w:ascii="Goudy Old Style" w:hAnsi="Goudy Old Style"/>
          <w:b/>
          <w:sz w:val="30"/>
          <w:szCs w:val="30"/>
        </w:rPr>
      </w:pPr>
    </w:p>
    <w:p w14:paraId="5C2D9A4D" w14:textId="68DFEE7C" w:rsidR="00AA1126" w:rsidRDefault="008D517A" w:rsidP="00631B42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31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 w:rsidR="00FC3266">
        <w:rPr>
          <w:rFonts w:ascii="Book Antiqua" w:hAnsi="Book Antiqua"/>
          <w:b/>
          <w:sz w:val="48"/>
          <w:szCs w:val="48"/>
        </w:rPr>
        <w:t>květ</w:t>
      </w:r>
      <w:r w:rsidR="00A07564">
        <w:rPr>
          <w:rFonts w:ascii="Book Antiqua" w:hAnsi="Book Antiqua"/>
          <w:b/>
          <w:sz w:val="48"/>
          <w:szCs w:val="48"/>
        </w:rPr>
        <w:t>na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</w:t>
      </w:r>
      <w:r w:rsidR="00FC3266"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- MINIZPRAVODAJ č. </w:t>
      </w:r>
      <w:r>
        <w:rPr>
          <w:rFonts w:ascii="Book Antiqua" w:hAnsi="Book Antiqua"/>
          <w:b/>
          <w:sz w:val="48"/>
          <w:szCs w:val="48"/>
        </w:rPr>
        <w:t>10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1A310588" w14:textId="77777777" w:rsidR="003E6CB6" w:rsidRDefault="003E6CB6" w:rsidP="00AA1126">
      <w:pPr>
        <w:jc w:val="both"/>
        <w:rPr>
          <w:rFonts w:ascii="Book Antiqua" w:hAnsi="Book Antiqua"/>
          <w:sz w:val="27"/>
          <w:szCs w:val="27"/>
        </w:rPr>
      </w:pPr>
    </w:p>
    <w:p w14:paraId="03C96C43" w14:textId="2204300F" w:rsidR="00AA1126" w:rsidRPr="00D737BB" w:rsidRDefault="00460C6C" w:rsidP="00AA1126">
      <w:pPr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>V</w:t>
      </w:r>
      <w:r w:rsidR="00AA1126" w:rsidRPr="00D737BB">
        <w:rPr>
          <w:rFonts w:ascii="Book Antiqua" w:hAnsi="Book Antiqua"/>
          <w:sz w:val="27"/>
          <w:szCs w:val="27"/>
        </w:rPr>
        <w:t xml:space="preserve">ážení </w:t>
      </w:r>
      <w:r w:rsidR="008D517A">
        <w:rPr>
          <w:rFonts w:ascii="Book Antiqua" w:hAnsi="Book Antiqua"/>
          <w:sz w:val="27"/>
          <w:szCs w:val="27"/>
        </w:rPr>
        <w:t xml:space="preserve">přátelé </w:t>
      </w:r>
      <w:r w:rsidR="004461E8">
        <w:rPr>
          <w:rFonts w:ascii="Book Antiqua" w:hAnsi="Book Antiqua"/>
          <w:sz w:val="27"/>
          <w:szCs w:val="27"/>
        </w:rPr>
        <w:t xml:space="preserve">libochovanské </w:t>
      </w:r>
      <w:r w:rsidR="008D517A">
        <w:rPr>
          <w:rFonts w:ascii="Book Antiqua" w:hAnsi="Book Antiqua"/>
          <w:sz w:val="27"/>
          <w:szCs w:val="27"/>
        </w:rPr>
        <w:t>kopané</w:t>
      </w:r>
      <w:r w:rsidR="00F9493D" w:rsidRPr="00D737BB">
        <w:rPr>
          <w:rFonts w:ascii="Book Antiqua" w:hAnsi="Book Antiqua"/>
          <w:sz w:val="27"/>
          <w:szCs w:val="27"/>
        </w:rPr>
        <w:t>,</w:t>
      </w:r>
    </w:p>
    <w:p w14:paraId="614AFBFD" w14:textId="77777777" w:rsidR="004F246C" w:rsidRPr="00486245" w:rsidRDefault="004F246C" w:rsidP="00AA1126">
      <w:pPr>
        <w:jc w:val="both"/>
        <w:rPr>
          <w:rFonts w:ascii="Book Antiqua" w:hAnsi="Book Antiqua"/>
          <w:sz w:val="8"/>
          <w:szCs w:val="8"/>
        </w:rPr>
      </w:pPr>
    </w:p>
    <w:p w14:paraId="14B1F4DA" w14:textId="7BC52EE9" w:rsidR="00C2578E" w:rsidRPr="00D737BB" w:rsidRDefault="0055305D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vítáme Vás</w:t>
      </w:r>
      <w:r w:rsidR="00AA1126" w:rsidRPr="00D737BB">
        <w:rPr>
          <w:rFonts w:ascii="Book Antiqua" w:hAnsi="Book Antiqua"/>
          <w:sz w:val="27"/>
          <w:szCs w:val="27"/>
        </w:rPr>
        <w:t xml:space="preserve"> na </w:t>
      </w:r>
      <w:r w:rsidR="00653688" w:rsidRPr="00D737BB">
        <w:rPr>
          <w:rFonts w:ascii="Book Antiqua" w:hAnsi="Book Antiqua"/>
          <w:sz w:val="27"/>
          <w:szCs w:val="27"/>
        </w:rPr>
        <w:t>utkání</w:t>
      </w:r>
      <w:r w:rsidR="00F23F96" w:rsidRPr="00D737BB">
        <w:rPr>
          <w:rFonts w:ascii="Book Antiqua" w:hAnsi="Book Antiqua"/>
          <w:sz w:val="27"/>
          <w:szCs w:val="27"/>
        </w:rPr>
        <w:t xml:space="preserve"> </w:t>
      </w:r>
      <w:r w:rsidR="008D517A">
        <w:rPr>
          <w:rFonts w:ascii="Book Antiqua" w:hAnsi="Book Antiqua"/>
          <w:sz w:val="27"/>
          <w:szCs w:val="27"/>
        </w:rPr>
        <w:t>20</w:t>
      </w:r>
      <w:r w:rsidR="00AA1126" w:rsidRPr="00D737BB">
        <w:rPr>
          <w:rFonts w:ascii="Book Antiqua" w:hAnsi="Book Antiqua"/>
          <w:sz w:val="27"/>
          <w:szCs w:val="27"/>
        </w:rPr>
        <w:t xml:space="preserve">. kola </w:t>
      </w:r>
      <w:r w:rsidR="00233EAD" w:rsidRPr="00D737BB">
        <w:rPr>
          <w:rFonts w:ascii="Book Antiqua" w:hAnsi="Book Antiqua"/>
          <w:sz w:val="27"/>
          <w:szCs w:val="27"/>
        </w:rPr>
        <w:t>III</w:t>
      </w:r>
      <w:r w:rsidR="00AA1126" w:rsidRPr="00D737BB">
        <w:rPr>
          <w:rFonts w:ascii="Book Antiqua" w:hAnsi="Book Antiqua"/>
          <w:sz w:val="27"/>
          <w:szCs w:val="27"/>
        </w:rPr>
        <w:t xml:space="preserve">. třídy </w:t>
      </w:r>
      <w:r w:rsidR="007448D9" w:rsidRPr="00D737BB">
        <w:rPr>
          <w:rFonts w:ascii="Book Antiqua" w:hAnsi="Book Antiqua"/>
          <w:sz w:val="27"/>
          <w:szCs w:val="27"/>
        </w:rPr>
        <w:t xml:space="preserve">litoměřického okresního přeboru </w:t>
      </w:r>
      <w:r w:rsidR="00AA1126" w:rsidRPr="00D737BB">
        <w:rPr>
          <w:rFonts w:ascii="Book Antiqua" w:hAnsi="Book Antiqua"/>
          <w:sz w:val="27"/>
          <w:szCs w:val="27"/>
        </w:rPr>
        <w:t xml:space="preserve">dospělých sk. A, ve kterém se náš </w:t>
      </w:r>
      <w:r w:rsidR="00782A91" w:rsidRPr="00D737BB">
        <w:rPr>
          <w:rFonts w:ascii="Book Antiqua" w:hAnsi="Book Antiqua"/>
          <w:sz w:val="27"/>
          <w:szCs w:val="27"/>
        </w:rPr>
        <w:t>SOKOL</w:t>
      </w:r>
      <w:r w:rsidR="00C2578E" w:rsidRPr="00D737BB">
        <w:rPr>
          <w:rFonts w:ascii="Book Antiqua" w:hAnsi="Book Antiqua"/>
          <w:sz w:val="27"/>
          <w:szCs w:val="27"/>
        </w:rPr>
        <w:t xml:space="preserve"> </w:t>
      </w:r>
      <w:r w:rsidR="00460C6C" w:rsidRPr="00D737BB">
        <w:rPr>
          <w:rFonts w:ascii="Book Antiqua" w:hAnsi="Book Antiqua"/>
          <w:sz w:val="27"/>
          <w:szCs w:val="27"/>
        </w:rPr>
        <w:t>v</w:t>
      </w:r>
      <w:r w:rsidR="00A4612C" w:rsidRPr="00D737BB">
        <w:rPr>
          <w:rFonts w:ascii="Book Antiqua" w:hAnsi="Book Antiqua"/>
          <w:sz w:val="27"/>
          <w:szCs w:val="27"/>
        </w:rPr>
        <w:t xml:space="preserve"> domácím mistrovském zápase utká </w:t>
      </w:r>
      <w:r w:rsidR="00C2578E" w:rsidRPr="00D737BB">
        <w:rPr>
          <w:rFonts w:ascii="Book Antiqua" w:hAnsi="Book Antiqua"/>
          <w:sz w:val="27"/>
          <w:szCs w:val="27"/>
        </w:rPr>
        <w:t xml:space="preserve">s týmem </w:t>
      </w:r>
      <w:r>
        <w:rPr>
          <w:rFonts w:ascii="Book Antiqua" w:hAnsi="Book Antiqua"/>
          <w:sz w:val="27"/>
          <w:szCs w:val="27"/>
        </w:rPr>
        <w:t xml:space="preserve">FK </w:t>
      </w:r>
      <w:r w:rsidR="008D517A">
        <w:rPr>
          <w:rFonts w:ascii="Book Antiqua" w:hAnsi="Book Antiqua"/>
          <w:sz w:val="27"/>
          <w:szCs w:val="27"/>
        </w:rPr>
        <w:t>Vchynice</w:t>
      </w:r>
      <w:r w:rsidR="00A26906" w:rsidRPr="00D737BB">
        <w:rPr>
          <w:rFonts w:ascii="Book Antiqua" w:hAnsi="Book Antiqua"/>
          <w:sz w:val="27"/>
          <w:szCs w:val="27"/>
        </w:rPr>
        <w:t>.</w:t>
      </w:r>
    </w:p>
    <w:p w14:paraId="007C8CAA" w14:textId="0FA6DE8E" w:rsidR="009E5F36" w:rsidRDefault="008D517A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Je radost chodit na zápasy našeho SOKOLA, fanoušci vidí hodně gólů. Bohužel se nám nedaří, takže góly střílí spíše soupeř.</w:t>
      </w:r>
      <w:r w:rsidR="000305A9">
        <w:rPr>
          <w:rFonts w:ascii="Book Antiqua" w:hAnsi="Book Antiqua"/>
          <w:sz w:val="27"/>
          <w:szCs w:val="27"/>
        </w:rPr>
        <w:t xml:space="preserve"> </w:t>
      </w:r>
      <w:r w:rsidR="00AF2BA7">
        <w:rPr>
          <w:rFonts w:ascii="Book Antiqua" w:hAnsi="Book Antiqua"/>
          <w:sz w:val="27"/>
          <w:szCs w:val="27"/>
        </w:rPr>
        <w:t xml:space="preserve">Jinak než s humorem nelze naší současnou situaci brát. Vstřelili jsme nejméně branek, naopak obdrželi jsme nejvíce. Bylo by zvláštní, kdybychom hnízdili na lepší než poslední pozici. </w:t>
      </w:r>
      <w:r w:rsidR="00A450C2">
        <w:rPr>
          <w:rFonts w:ascii="Book Antiqua" w:hAnsi="Book Antiqua"/>
          <w:sz w:val="27"/>
          <w:szCs w:val="27"/>
        </w:rPr>
        <w:t>I kdybychom všechny tři zbývající zápasy sezóny vyhráli, nic už se na tom nezmění.</w:t>
      </w:r>
      <w:r w:rsidR="00AE24A3">
        <w:rPr>
          <w:rFonts w:ascii="Book Antiqua" w:hAnsi="Book Antiqua"/>
          <w:sz w:val="27"/>
          <w:szCs w:val="27"/>
        </w:rPr>
        <w:t xml:space="preserve"> Tahle sezóna nám prostě nevyšla.</w:t>
      </w:r>
    </w:p>
    <w:p w14:paraId="4585E149" w14:textId="77777777" w:rsidR="004461E8" w:rsidRDefault="00AF2BA7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Nedařilo se nám ani minulý týden v Radovesicích. Soupeř na nás vlétl pěkně z ostra. Na rychlé góly z 1. a 8. minuty jsme zareagovali </w:t>
      </w:r>
      <w:r w:rsidR="003E6CB6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 xml:space="preserve">v 21. minutě, kdy skóroval Ondra Gašpárek. Radovesičtí se do poločasu trefili ještě jednou, a tak se šlo do šaten za stavu 3 : 1 pro domácí. </w:t>
      </w:r>
    </w:p>
    <w:p w14:paraId="62B77A90" w14:textId="46B668F0" w:rsidR="00640DBA" w:rsidRPr="00D737BB" w:rsidRDefault="00AF2BA7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Do druhé půlky jsme nastoupili s cílem otočit vývoj zápasu, leč nevyšlo to. Radovesičtí se během druhého poločasu radovali 12x z gólu. Div, že se to dá vůbec stihnout… Po závěrečném hvizdu činilo skóre neskutečných 15 : 1 pro domácí. </w:t>
      </w:r>
    </w:p>
    <w:p w14:paraId="0FDE4BC8" w14:textId="38D72E69" w:rsidR="0061747C" w:rsidRPr="00FB7D18" w:rsidRDefault="00A76980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Náš dnešní soupeř z </w:t>
      </w:r>
      <w:r w:rsidR="00AF2BA7">
        <w:rPr>
          <w:rFonts w:ascii="Book Antiqua" w:hAnsi="Book Antiqua"/>
          <w:sz w:val="27"/>
          <w:szCs w:val="27"/>
        </w:rPr>
        <w:t>Vchyn</w:t>
      </w:r>
      <w:r w:rsidR="00B87A3A">
        <w:rPr>
          <w:rFonts w:ascii="Book Antiqua" w:hAnsi="Book Antiqua"/>
          <w:sz w:val="27"/>
          <w:szCs w:val="27"/>
        </w:rPr>
        <w:t>ic</w:t>
      </w:r>
      <w:r>
        <w:rPr>
          <w:rFonts w:ascii="Book Antiqua" w:hAnsi="Book Antiqua"/>
          <w:sz w:val="27"/>
          <w:szCs w:val="27"/>
        </w:rPr>
        <w:t xml:space="preserve"> </w:t>
      </w:r>
      <w:r w:rsidR="009E5F36">
        <w:rPr>
          <w:rFonts w:ascii="Book Antiqua" w:hAnsi="Book Antiqua"/>
          <w:sz w:val="27"/>
          <w:szCs w:val="27"/>
        </w:rPr>
        <w:t>minulý týden také prohrál. V domácím zápase nestačil na Sokol Velké Žernoseky, který si z Vchynic přivezl 3 body a vítězství 1 : 2</w:t>
      </w:r>
      <w:r>
        <w:rPr>
          <w:rFonts w:ascii="Book Antiqua" w:hAnsi="Book Antiqua"/>
          <w:sz w:val="27"/>
          <w:szCs w:val="27"/>
        </w:rPr>
        <w:t>.</w:t>
      </w:r>
    </w:p>
    <w:p w14:paraId="13AA0B47" w14:textId="17510104" w:rsidR="00FB7D18" w:rsidRPr="00FB7D18" w:rsidRDefault="009E5F36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Uvidíme, jaký zápas dnes uvidíme. Hraje se</w:t>
      </w:r>
      <w:r w:rsidR="00AE24A3">
        <w:rPr>
          <w:rFonts w:ascii="Book Antiqua" w:hAnsi="Book Antiqua"/>
          <w:sz w:val="27"/>
          <w:szCs w:val="27"/>
        </w:rPr>
        <w:t xml:space="preserve"> pro zábavu, ale také</w:t>
      </w:r>
      <w:r>
        <w:rPr>
          <w:rFonts w:ascii="Book Antiqua" w:hAnsi="Book Antiqua"/>
          <w:sz w:val="27"/>
          <w:szCs w:val="27"/>
        </w:rPr>
        <w:t xml:space="preserve"> o tři body, čest a slávu, ať tedy vyhraje ten lepší.</w:t>
      </w:r>
      <w:r w:rsidR="00B87A3A">
        <w:rPr>
          <w:rFonts w:ascii="Book Antiqua" w:hAnsi="Book Antiqua"/>
          <w:sz w:val="27"/>
          <w:szCs w:val="27"/>
        </w:rPr>
        <w:t xml:space="preserve"> Přejeme Vám příjemnou podívanou.</w:t>
      </w:r>
    </w:p>
    <w:p w14:paraId="5E0E0222" w14:textId="70325089" w:rsidR="004D3A91" w:rsidRPr="008F4BA6" w:rsidRDefault="00A65976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34AD0C4F" wp14:editId="6DBE0C89">
            <wp:extent cx="751837" cy="563880"/>
            <wp:effectExtent l="0" t="0" r="0" b="7620"/>
            <wp:docPr id="1820607561" name="Obrázek 1820607561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5" cy="5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101" w14:textId="6CF6F3C7" w:rsidR="00CF5DFE" w:rsidRPr="007B531F" w:rsidRDefault="00BD2223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7B531F">
        <w:rPr>
          <w:rFonts w:ascii="Book Antiqua" w:hAnsi="Book Antiqua"/>
          <w:b/>
          <w:bCs/>
          <w:sz w:val="27"/>
          <w:szCs w:val="27"/>
        </w:rPr>
        <w:t>Starší žáci</w:t>
      </w:r>
      <w:r w:rsidRPr="007B531F">
        <w:rPr>
          <w:rFonts w:ascii="Book Antiqua" w:hAnsi="Book Antiqua"/>
          <w:sz w:val="27"/>
          <w:szCs w:val="27"/>
        </w:rPr>
        <w:t xml:space="preserve"> </w:t>
      </w:r>
      <w:r w:rsidR="003E6CB6">
        <w:rPr>
          <w:rFonts w:ascii="Book Antiqua" w:hAnsi="Book Antiqua"/>
          <w:sz w:val="27"/>
          <w:szCs w:val="27"/>
        </w:rPr>
        <w:t>měli minulý týden volno. Dnes dopoledne hostili své vrstevníky z týmu TJ Sokol Hoštka.</w:t>
      </w:r>
      <w:r w:rsidR="007B531F" w:rsidRPr="007B531F">
        <w:rPr>
          <w:rFonts w:ascii="Book Antiqua" w:hAnsi="Book Antiqua"/>
          <w:sz w:val="27"/>
          <w:szCs w:val="27"/>
        </w:rPr>
        <w:t xml:space="preserve"> Zápas se však odehrál po redakční uzávěrce, proto výsledek neuvádíme. U stánku </w:t>
      </w:r>
      <w:r w:rsidR="0016363A">
        <w:rPr>
          <w:rFonts w:ascii="Book Antiqua" w:hAnsi="Book Antiqua"/>
          <w:sz w:val="27"/>
          <w:szCs w:val="27"/>
        </w:rPr>
        <w:t xml:space="preserve">s občerstvením </w:t>
      </w:r>
      <w:r w:rsidR="007B531F" w:rsidRPr="007B531F">
        <w:rPr>
          <w:rFonts w:ascii="Book Antiqua" w:hAnsi="Book Antiqua"/>
          <w:sz w:val="27"/>
          <w:szCs w:val="27"/>
        </w:rPr>
        <w:t>Vám ale jistě rádi řeknou, jak dopolední zápas dopadl.</w:t>
      </w:r>
    </w:p>
    <w:p w14:paraId="65AF9183" w14:textId="71D7E7BB" w:rsidR="0050398C" w:rsidRPr="00A76980" w:rsidRDefault="0050398C" w:rsidP="00E847ED">
      <w:pPr>
        <w:spacing w:after="80"/>
        <w:jc w:val="center"/>
        <w:rPr>
          <w:rFonts w:ascii="Book Antiqua" w:hAnsi="Book Antiqua"/>
          <w:color w:val="FF0000"/>
          <w:sz w:val="24"/>
          <w:szCs w:val="24"/>
        </w:rPr>
      </w:pPr>
    </w:p>
    <w:p w14:paraId="6842989F" w14:textId="3F1D7D95" w:rsidR="001A4EB8" w:rsidRDefault="004873CD" w:rsidP="004873CD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4873CD">
        <w:rPr>
          <w:rFonts w:ascii="Book Antiqua" w:hAnsi="Book Antiqua"/>
          <w:b/>
          <w:bCs/>
          <w:sz w:val="27"/>
          <w:szCs w:val="27"/>
        </w:rPr>
        <w:t>D</w:t>
      </w:r>
      <w:r w:rsidR="006265A8" w:rsidRPr="004873CD">
        <w:rPr>
          <w:rFonts w:ascii="Book Antiqua" w:hAnsi="Book Antiqua"/>
          <w:b/>
          <w:bCs/>
          <w:sz w:val="27"/>
          <w:szCs w:val="27"/>
        </w:rPr>
        <w:t>o</w:t>
      </w:r>
      <w:r w:rsidR="006265A8" w:rsidRPr="001A4EB8">
        <w:rPr>
          <w:rFonts w:ascii="Book Antiqua" w:hAnsi="Book Antiqua"/>
          <w:b/>
          <w:bCs/>
          <w:sz w:val="27"/>
          <w:szCs w:val="27"/>
        </w:rPr>
        <w:t>rost</w:t>
      </w:r>
      <w:r w:rsidR="006265A8" w:rsidRPr="001A4EB8">
        <w:rPr>
          <w:rFonts w:ascii="Book Antiqua" w:hAnsi="Book Antiqua"/>
          <w:sz w:val="27"/>
          <w:szCs w:val="27"/>
        </w:rPr>
        <w:t xml:space="preserve"> </w:t>
      </w:r>
      <w:r w:rsidR="007B531F" w:rsidRPr="001A4EB8">
        <w:rPr>
          <w:rFonts w:ascii="Book Antiqua" w:hAnsi="Book Antiqua"/>
          <w:sz w:val="27"/>
          <w:szCs w:val="27"/>
        </w:rPr>
        <w:t xml:space="preserve">minulý týden </w:t>
      </w:r>
      <w:r w:rsidR="003E6CB6">
        <w:rPr>
          <w:rFonts w:ascii="Book Antiqua" w:hAnsi="Book Antiqua"/>
          <w:sz w:val="27"/>
          <w:szCs w:val="27"/>
        </w:rPr>
        <w:t xml:space="preserve">odehrál mistrovský zápas proti spojenému týmu FK Vchynice/Sulejovice. Ve venkovním zápase zvítězil </w:t>
      </w:r>
      <w:r w:rsidR="004461E8">
        <w:rPr>
          <w:rFonts w:ascii="Book Antiqua" w:hAnsi="Book Antiqua"/>
          <w:sz w:val="27"/>
          <w:szCs w:val="27"/>
        </w:rPr>
        <w:t xml:space="preserve">náš hvězdný </w:t>
      </w:r>
      <w:r w:rsidR="004461E8">
        <w:rPr>
          <w:rFonts w:ascii="Book Antiqua" w:hAnsi="Book Antiqua"/>
          <w:sz w:val="27"/>
          <w:szCs w:val="27"/>
        </w:rPr>
        <w:lastRenderedPageBreak/>
        <w:t xml:space="preserve">tým </w:t>
      </w:r>
      <w:r w:rsidR="003E6CB6">
        <w:rPr>
          <w:rFonts w:ascii="Book Antiqua" w:hAnsi="Book Antiqua"/>
          <w:sz w:val="27"/>
          <w:szCs w:val="27"/>
        </w:rPr>
        <w:t>0 : 2.</w:t>
      </w:r>
      <w:r>
        <w:rPr>
          <w:rFonts w:ascii="Book Antiqua" w:hAnsi="Book Antiqua"/>
          <w:sz w:val="27"/>
          <w:szCs w:val="27"/>
        </w:rPr>
        <w:t xml:space="preserve"> </w:t>
      </w:r>
      <w:r w:rsidR="003E6CB6">
        <w:rPr>
          <w:rFonts w:ascii="Book Antiqua" w:hAnsi="Book Antiqua"/>
          <w:sz w:val="27"/>
          <w:szCs w:val="27"/>
        </w:rPr>
        <w:t>V</w:t>
      </w:r>
      <w:r>
        <w:rPr>
          <w:rFonts w:ascii="Book Antiqua" w:hAnsi="Book Antiqua"/>
          <w:sz w:val="27"/>
          <w:szCs w:val="27"/>
        </w:rPr>
        <w:t xml:space="preserve"> 3</w:t>
      </w:r>
      <w:r w:rsidR="003E6CB6">
        <w:rPr>
          <w:rFonts w:ascii="Book Antiqua" w:hAnsi="Book Antiqua"/>
          <w:sz w:val="27"/>
          <w:szCs w:val="27"/>
        </w:rPr>
        <w:t>2</w:t>
      </w:r>
      <w:r>
        <w:rPr>
          <w:rFonts w:ascii="Book Antiqua" w:hAnsi="Book Antiqua"/>
          <w:sz w:val="27"/>
          <w:szCs w:val="27"/>
        </w:rPr>
        <w:t>.</w:t>
      </w:r>
      <w:r w:rsidR="003E6CB6">
        <w:rPr>
          <w:rFonts w:ascii="Book Antiqua" w:hAnsi="Book Antiqua"/>
          <w:sz w:val="27"/>
          <w:szCs w:val="27"/>
        </w:rPr>
        <w:t xml:space="preserve"> </w:t>
      </w:r>
      <w:r>
        <w:rPr>
          <w:rFonts w:ascii="Book Antiqua" w:hAnsi="Book Antiqua"/>
          <w:sz w:val="27"/>
          <w:szCs w:val="27"/>
        </w:rPr>
        <w:t>a v 3</w:t>
      </w:r>
      <w:r w:rsidR="003E6CB6">
        <w:rPr>
          <w:rFonts w:ascii="Book Antiqua" w:hAnsi="Book Antiqua"/>
          <w:sz w:val="27"/>
          <w:szCs w:val="27"/>
        </w:rPr>
        <w:t>4</w:t>
      </w:r>
      <w:r>
        <w:rPr>
          <w:rFonts w:ascii="Book Antiqua" w:hAnsi="Book Antiqua"/>
          <w:sz w:val="27"/>
          <w:szCs w:val="27"/>
        </w:rPr>
        <w:t xml:space="preserve">. minutě </w:t>
      </w:r>
      <w:r w:rsidR="003E6CB6">
        <w:rPr>
          <w:rFonts w:ascii="Book Antiqua" w:hAnsi="Book Antiqua"/>
          <w:sz w:val="27"/>
          <w:szCs w:val="27"/>
        </w:rPr>
        <w:t xml:space="preserve">skóroval </w:t>
      </w:r>
      <w:r>
        <w:rPr>
          <w:rFonts w:ascii="Book Antiqua" w:hAnsi="Book Antiqua"/>
          <w:sz w:val="27"/>
          <w:szCs w:val="27"/>
        </w:rPr>
        <w:t>Šíma Vocásek.</w:t>
      </w:r>
      <w:r w:rsidR="003E6CB6">
        <w:rPr>
          <w:rFonts w:ascii="Book Antiqua" w:hAnsi="Book Antiqua"/>
          <w:sz w:val="27"/>
          <w:szCs w:val="27"/>
        </w:rPr>
        <w:t xml:space="preserve"> V tabulce je dorost aktuálně osmý.</w:t>
      </w:r>
    </w:p>
    <w:p w14:paraId="37481C25" w14:textId="3BF19CB6" w:rsidR="005607E3" w:rsidRPr="001A4EB8" w:rsidRDefault="005607E3" w:rsidP="007B531F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Zítra můžete přijít dorostence podpořit</w:t>
      </w:r>
      <w:r w:rsidR="003E6CB6">
        <w:rPr>
          <w:rFonts w:ascii="Book Antiqua" w:hAnsi="Book Antiqua"/>
          <w:sz w:val="27"/>
          <w:szCs w:val="27"/>
        </w:rPr>
        <w:t xml:space="preserve"> v jejich domácím zápase</w:t>
      </w:r>
      <w:r w:rsidR="0016363A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3E6CB6">
        <w:rPr>
          <w:rFonts w:ascii="Book Antiqua" w:hAnsi="Book Antiqua"/>
          <w:sz w:val="27"/>
          <w:szCs w:val="27"/>
        </w:rPr>
        <w:br/>
      </w:r>
      <w:r w:rsidR="0016363A">
        <w:rPr>
          <w:rFonts w:ascii="Book Antiqua" w:hAnsi="Book Antiqua"/>
          <w:sz w:val="27"/>
          <w:szCs w:val="27"/>
        </w:rPr>
        <w:t>O</w:t>
      </w:r>
      <w:r>
        <w:rPr>
          <w:rFonts w:ascii="Book Antiqua" w:hAnsi="Book Antiqua"/>
          <w:sz w:val="27"/>
          <w:szCs w:val="27"/>
        </w:rPr>
        <w:t xml:space="preserve">d 10:00 hod. hostí své vrstevníky z týmu </w:t>
      </w:r>
      <w:r w:rsidR="004873CD">
        <w:rPr>
          <w:rFonts w:ascii="Book Antiqua" w:hAnsi="Book Antiqua"/>
          <w:sz w:val="27"/>
          <w:szCs w:val="27"/>
        </w:rPr>
        <w:t xml:space="preserve">FK </w:t>
      </w:r>
      <w:r w:rsidR="003E6CB6">
        <w:rPr>
          <w:rFonts w:ascii="Book Antiqua" w:hAnsi="Book Antiqua"/>
          <w:sz w:val="27"/>
          <w:szCs w:val="27"/>
        </w:rPr>
        <w:t>Jiskra Modrá</w:t>
      </w:r>
      <w:r>
        <w:rPr>
          <w:rFonts w:ascii="Book Antiqua" w:hAnsi="Book Antiqua"/>
          <w:sz w:val="27"/>
          <w:szCs w:val="27"/>
        </w:rPr>
        <w:t>.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63705496" w14:textId="354131E1" w:rsidR="00890B3F" w:rsidRPr="008F4BA6" w:rsidRDefault="00486245" w:rsidP="00E847ED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0118E197" wp14:editId="05669A55">
            <wp:extent cx="751837" cy="563880"/>
            <wp:effectExtent l="0" t="0" r="0" b="7620"/>
            <wp:docPr id="468930850" name="Obrázek 46893085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5" cy="5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8BD" w14:textId="402F0B2A" w:rsidR="007448D9" w:rsidRPr="00703A13" w:rsidRDefault="00973597" w:rsidP="000C0079">
      <w:pPr>
        <w:jc w:val="center"/>
        <w:rPr>
          <w:rFonts w:ascii="Book Antiqua" w:hAnsi="Book Antiqua"/>
          <w:b/>
          <w:sz w:val="27"/>
          <w:szCs w:val="27"/>
        </w:rPr>
      </w:pPr>
      <w:r w:rsidRPr="00703A13">
        <w:rPr>
          <w:rFonts w:ascii="Book Antiqua" w:hAnsi="Book Antiqua"/>
          <w:b/>
          <w:sz w:val="27"/>
          <w:szCs w:val="27"/>
        </w:rPr>
        <w:t>Kde a kdy můžete</w:t>
      </w:r>
      <w:r w:rsidR="0077003D" w:rsidRPr="00703A13">
        <w:rPr>
          <w:rFonts w:ascii="Book Antiqua" w:hAnsi="Book Antiqua"/>
          <w:b/>
          <w:sz w:val="27"/>
          <w:szCs w:val="27"/>
        </w:rPr>
        <w:t xml:space="preserve"> </w:t>
      </w:r>
      <w:r w:rsidR="00FF5DFF" w:rsidRPr="00703A13">
        <w:rPr>
          <w:rFonts w:ascii="Book Antiqua" w:hAnsi="Book Antiqua"/>
          <w:b/>
          <w:sz w:val="27"/>
          <w:szCs w:val="27"/>
        </w:rPr>
        <w:t xml:space="preserve">náš </w:t>
      </w:r>
      <w:r w:rsidR="0077003D" w:rsidRPr="00703A13">
        <w:rPr>
          <w:rFonts w:ascii="Book Antiqua" w:hAnsi="Book Antiqua"/>
          <w:b/>
          <w:sz w:val="27"/>
          <w:szCs w:val="27"/>
        </w:rPr>
        <w:t xml:space="preserve">SOKOL </w:t>
      </w:r>
      <w:r w:rsidRPr="00703A13">
        <w:rPr>
          <w:rFonts w:ascii="Book Antiqua" w:hAnsi="Book Antiqua"/>
          <w:b/>
          <w:sz w:val="27"/>
          <w:szCs w:val="27"/>
        </w:rPr>
        <w:t>podpořit v příštím týdnu?</w:t>
      </w:r>
    </w:p>
    <w:p w14:paraId="61E3EFC3" w14:textId="76CC2104" w:rsidR="00FE46E0" w:rsidRPr="00703A13" w:rsidRDefault="00FE46E0" w:rsidP="00FE46E0">
      <w:pPr>
        <w:spacing w:after="0"/>
        <w:jc w:val="center"/>
        <w:rPr>
          <w:rFonts w:ascii="Book Antiqua" w:hAnsi="Book Antiqua"/>
          <w:bCs/>
          <w:sz w:val="27"/>
          <w:szCs w:val="27"/>
        </w:rPr>
      </w:pPr>
      <w:r w:rsidRPr="00703A13">
        <w:rPr>
          <w:rFonts w:ascii="Book Antiqua" w:hAnsi="Book Antiqua"/>
          <w:bCs/>
          <w:sz w:val="27"/>
          <w:szCs w:val="27"/>
        </w:rPr>
        <w:t>Sobota – 7. června 2025 – 10:00 hod.:</w:t>
      </w:r>
    </w:p>
    <w:p w14:paraId="7097B26D" w14:textId="208AD07E" w:rsidR="005607E3" w:rsidRPr="00703A13" w:rsidRDefault="005607E3" w:rsidP="005607E3">
      <w:pPr>
        <w:spacing w:after="0"/>
        <w:jc w:val="center"/>
        <w:rPr>
          <w:rFonts w:ascii="Book Antiqua" w:hAnsi="Book Antiqua"/>
          <w:b/>
          <w:sz w:val="27"/>
          <w:szCs w:val="27"/>
        </w:rPr>
      </w:pPr>
      <w:r w:rsidRPr="00703A13">
        <w:rPr>
          <w:rFonts w:ascii="Book Antiqua" w:hAnsi="Book Antiqua"/>
          <w:sz w:val="27"/>
          <w:szCs w:val="27"/>
        </w:rPr>
        <w:t>starší žáci:</w:t>
      </w:r>
      <w:r w:rsidRPr="00703A13">
        <w:rPr>
          <w:rFonts w:ascii="Book Antiqua" w:hAnsi="Book Antiqua"/>
          <w:b/>
          <w:sz w:val="27"/>
          <w:szCs w:val="27"/>
        </w:rPr>
        <w:t xml:space="preserve">   </w:t>
      </w:r>
      <w:r w:rsidR="00FE46E0" w:rsidRPr="00703A13">
        <w:rPr>
          <w:rFonts w:ascii="Book Antiqua" w:hAnsi="Book Antiqua"/>
          <w:b/>
          <w:sz w:val="27"/>
          <w:szCs w:val="27"/>
        </w:rPr>
        <w:t>SK Sahara Vědomice/Křešice vs. TJ SOKOL LIBOCHOVANY</w:t>
      </w:r>
    </w:p>
    <w:p w14:paraId="6B9230C9" w14:textId="77777777" w:rsidR="00486245" w:rsidRPr="00703A13" w:rsidRDefault="00486245" w:rsidP="009F6B69">
      <w:pPr>
        <w:spacing w:after="0"/>
        <w:jc w:val="center"/>
        <w:rPr>
          <w:rFonts w:ascii="Book Antiqua" w:hAnsi="Book Antiqua"/>
          <w:b/>
          <w:color w:val="FF0000"/>
          <w:sz w:val="27"/>
          <w:szCs w:val="27"/>
        </w:rPr>
      </w:pPr>
    </w:p>
    <w:p w14:paraId="3CFE8A60" w14:textId="2AC68865" w:rsidR="00486245" w:rsidRPr="00703A13" w:rsidRDefault="005607E3" w:rsidP="00486245">
      <w:pPr>
        <w:spacing w:after="0"/>
        <w:jc w:val="center"/>
        <w:rPr>
          <w:rFonts w:ascii="Book Antiqua" w:hAnsi="Book Antiqua"/>
          <w:sz w:val="27"/>
          <w:szCs w:val="27"/>
        </w:rPr>
      </w:pPr>
      <w:r w:rsidRPr="00703A13">
        <w:rPr>
          <w:rFonts w:ascii="Book Antiqua" w:hAnsi="Book Antiqua"/>
          <w:sz w:val="27"/>
          <w:szCs w:val="27"/>
        </w:rPr>
        <w:t>Sobota</w:t>
      </w:r>
      <w:r w:rsidR="00486245" w:rsidRPr="00703A13">
        <w:rPr>
          <w:rFonts w:ascii="Book Antiqua" w:hAnsi="Book Antiqua"/>
          <w:sz w:val="27"/>
          <w:szCs w:val="27"/>
        </w:rPr>
        <w:t xml:space="preserve"> – </w:t>
      </w:r>
      <w:r w:rsidR="00FE46E0" w:rsidRPr="00703A13">
        <w:rPr>
          <w:rFonts w:ascii="Book Antiqua" w:hAnsi="Book Antiqua"/>
          <w:sz w:val="27"/>
          <w:szCs w:val="27"/>
        </w:rPr>
        <w:t>7</w:t>
      </w:r>
      <w:r w:rsidR="00486245" w:rsidRPr="00703A13">
        <w:rPr>
          <w:rFonts w:ascii="Book Antiqua" w:hAnsi="Book Antiqua"/>
          <w:sz w:val="27"/>
          <w:szCs w:val="27"/>
        </w:rPr>
        <w:t xml:space="preserve">. </w:t>
      </w:r>
      <w:r w:rsidR="00FE46E0" w:rsidRPr="00703A13">
        <w:rPr>
          <w:rFonts w:ascii="Book Antiqua" w:hAnsi="Book Antiqua"/>
          <w:sz w:val="27"/>
          <w:szCs w:val="27"/>
        </w:rPr>
        <w:t>červ</w:t>
      </w:r>
      <w:r w:rsidRPr="00703A13">
        <w:rPr>
          <w:rFonts w:ascii="Book Antiqua" w:hAnsi="Book Antiqua"/>
          <w:sz w:val="27"/>
          <w:szCs w:val="27"/>
        </w:rPr>
        <w:t>na</w:t>
      </w:r>
      <w:r w:rsidR="00486245" w:rsidRPr="00703A13">
        <w:rPr>
          <w:rFonts w:ascii="Book Antiqua" w:hAnsi="Book Antiqua"/>
          <w:sz w:val="27"/>
          <w:szCs w:val="27"/>
        </w:rPr>
        <w:t xml:space="preserve"> 202</w:t>
      </w:r>
      <w:r w:rsidRPr="00703A13">
        <w:rPr>
          <w:rFonts w:ascii="Book Antiqua" w:hAnsi="Book Antiqua"/>
          <w:sz w:val="27"/>
          <w:szCs w:val="27"/>
        </w:rPr>
        <w:t>5</w:t>
      </w:r>
      <w:r w:rsidR="00486245" w:rsidRPr="00703A13">
        <w:rPr>
          <w:rFonts w:ascii="Book Antiqua" w:hAnsi="Book Antiqua"/>
          <w:sz w:val="27"/>
          <w:szCs w:val="27"/>
        </w:rPr>
        <w:t xml:space="preserve"> – </w:t>
      </w:r>
      <w:r w:rsidR="008777A4" w:rsidRPr="00703A13">
        <w:rPr>
          <w:rFonts w:ascii="Book Antiqua" w:hAnsi="Book Antiqua"/>
          <w:sz w:val="27"/>
          <w:szCs w:val="27"/>
        </w:rPr>
        <w:t>17</w:t>
      </w:r>
      <w:r w:rsidR="00486245" w:rsidRPr="00703A13">
        <w:rPr>
          <w:rFonts w:ascii="Book Antiqua" w:hAnsi="Book Antiqua"/>
          <w:sz w:val="27"/>
          <w:szCs w:val="27"/>
        </w:rPr>
        <w:t>:00:</w:t>
      </w:r>
    </w:p>
    <w:p w14:paraId="73090B2C" w14:textId="1ED5B6AD" w:rsidR="00486245" w:rsidRPr="00703A13" w:rsidRDefault="00486245" w:rsidP="00486245">
      <w:pPr>
        <w:spacing w:after="0"/>
        <w:jc w:val="center"/>
        <w:rPr>
          <w:rFonts w:ascii="Book Antiqua" w:hAnsi="Book Antiqua"/>
          <w:b/>
          <w:sz w:val="27"/>
          <w:szCs w:val="27"/>
        </w:rPr>
      </w:pPr>
      <w:r w:rsidRPr="00703A13">
        <w:rPr>
          <w:rFonts w:ascii="Book Antiqua" w:hAnsi="Book Antiqua"/>
          <w:sz w:val="27"/>
          <w:szCs w:val="27"/>
        </w:rPr>
        <w:t>dospělí:</w:t>
      </w:r>
      <w:r w:rsidRPr="00703A13">
        <w:rPr>
          <w:rFonts w:ascii="Book Antiqua" w:hAnsi="Book Antiqua"/>
          <w:b/>
          <w:sz w:val="27"/>
          <w:szCs w:val="27"/>
        </w:rPr>
        <w:t xml:space="preserve">   </w:t>
      </w:r>
      <w:r w:rsidR="008777A4" w:rsidRPr="00703A13">
        <w:rPr>
          <w:rFonts w:ascii="Book Antiqua" w:hAnsi="Book Antiqua"/>
          <w:b/>
          <w:sz w:val="27"/>
          <w:szCs w:val="27"/>
        </w:rPr>
        <w:t xml:space="preserve">TJ </w:t>
      </w:r>
      <w:r w:rsidR="00FE46E0" w:rsidRPr="00703A13">
        <w:rPr>
          <w:rFonts w:ascii="Book Antiqua" w:hAnsi="Book Antiqua"/>
          <w:b/>
          <w:sz w:val="27"/>
          <w:szCs w:val="27"/>
        </w:rPr>
        <w:t>Slavoj Sulejov</w:t>
      </w:r>
      <w:r w:rsidR="008777A4" w:rsidRPr="00703A13">
        <w:rPr>
          <w:rFonts w:ascii="Book Antiqua" w:hAnsi="Book Antiqua"/>
          <w:b/>
          <w:sz w:val="27"/>
          <w:szCs w:val="27"/>
        </w:rPr>
        <w:t>ice</w:t>
      </w:r>
      <w:r w:rsidRPr="00703A13">
        <w:rPr>
          <w:rFonts w:ascii="Book Antiqua" w:hAnsi="Book Antiqua"/>
          <w:b/>
          <w:sz w:val="27"/>
          <w:szCs w:val="27"/>
        </w:rPr>
        <w:t xml:space="preserve">   </w:t>
      </w:r>
      <w:r w:rsidRPr="00703A13">
        <w:rPr>
          <w:rFonts w:ascii="Book Antiqua" w:hAnsi="Book Antiqua"/>
          <w:b/>
          <w:sz w:val="27"/>
          <w:szCs w:val="27"/>
        </w:rPr>
        <w:tab/>
        <w:t xml:space="preserve">vs. </w:t>
      </w:r>
      <w:r w:rsidRPr="00703A13">
        <w:rPr>
          <w:rFonts w:ascii="Book Antiqua" w:hAnsi="Book Antiqua"/>
          <w:b/>
          <w:sz w:val="27"/>
          <w:szCs w:val="27"/>
        </w:rPr>
        <w:tab/>
        <w:t>TJ SOKOL LIBOCHOVANY</w:t>
      </w:r>
    </w:p>
    <w:p w14:paraId="07860381" w14:textId="77777777" w:rsidR="009F6B69" w:rsidRPr="00703A13" w:rsidRDefault="009F6B69" w:rsidP="009F6B69">
      <w:pPr>
        <w:spacing w:after="0"/>
        <w:jc w:val="center"/>
        <w:rPr>
          <w:rFonts w:ascii="Book Antiqua" w:hAnsi="Book Antiqua"/>
          <w:bCs/>
          <w:sz w:val="27"/>
          <w:szCs w:val="27"/>
        </w:rPr>
      </w:pPr>
    </w:p>
    <w:p w14:paraId="7D4CF568" w14:textId="77E48D75" w:rsidR="007448D9" w:rsidRPr="00703A13" w:rsidRDefault="0077003D" w:rsidP="00A55D13">
      <w:pPr>
        <w:spacing w:after="0"/>
        <w:jc w:val="center"/>
        <w:rPr>
          <w:rFonts w:ascii="Book Antiqua" w:hAnsi="Book Antiqua"/>
          <w:sz w:val="27"/>
          <w:szCs w:val="27"/>
        </w:rPr>
      </w:pPr>
      <w:r w:rsidRPr="00703A13">
        <w:rPr>
          <w:rFonts w:ascii="Book Antiqua" w:hAnsi="Book Antiqua"/>
          <w:sz w:val="27"/>
          <w:szCs w:val="27"/>
        </w:rPr>
        <w:t>Neděle</w:t>
      </w:r>
      <w:r w:rsidR="007448D9" w:rsidRPr="00703A13">
        <w:rPr>
          <w:rFonts w:ascii="Book Antiqua" w:hAnsi="Book Antiqua"/>
          <w:sz w:val="27"/>
          <w:szCs w:val="27"/>
        </w:rPr>
        <w:t xml:space="preserve"> –</w:t>
      </w:r>
      <w:r w:rsidR="00F9034E" w:rsidRPr="00703A13">
        <w:rPr>
          <w:rFonts w:ascii="Book Antiqua" w:hAnsi="Book Antiqua"/>
          <w:sz w:val="27"/>
          <w:szCs w:val="27"/>
        </w:rPr>
        <w:t xml:space="preserve"> </w:t>
      </w:r>
      <w:r w:rsidR="00FE46E0" w:rsidRPr="00703A13">
        <w:rPr>
          <w:rFonts w:ascii="Book Antiqua" w:hAnsi="Book Antiqua"/>
          <w:sz w:val="27"/>
          <w:szCs w:val="27"/>
        </w:rPr>
        <w:t>8</w:t>
      </w:r>
      <w:r w:rsidRPr="00703A13">
        <w:rPr>
          <w:rFonts w:ascii="Book Antiqua" w:hAnsi="Book Antiqua"/>
          <w:sz w:val="27"/>
          <w:szCs w:val="27"/>
        </w:rPr>
        <w:t xml:space="preserve">. </w:t>
      </w:r>
      <w:r w:rsidR="00FE46E0" w:rsidRPr="00703A13">
        <w:rPr>
          <w:rFonts w:ascii="Book Antiqua" w:hAnsi="Book Antiqua"/>
          <w:sz w:val="27"/>
          <w:szCs w:val="27"/>
        </w:rPr>
        <w:t>červ</w:t>
      </w:r>
      <w:r w:rsidR="005607E3" w:rsidRPr="00703A13">
        <w:rPr>
          <w:rFonts w:ascii="Book Antiqua" w:hAnsi="Book Antiqua"/>
          <w:sz w:val="27"/>
          <w:szCs w:val="27"/>
        </w:rPr>
        <w:t>na</w:t>
      </w:r>
      <w:r w:rsidR="007448D9" w:rsidRPr="00703A13">
        <w:rPr>
          <w:rFonts w:ascii="Book Antiqua" w:hAnsi="Book Antiqua"/>
          <w:sz w:val="27"/>
          <w:szCs w:val="27"/>
        </w:rPr>
        <w:t xml:space="preserve"> 202</w:t>
      </w:r>
      <w:r w:rsidR="005607E3" w:rsidRPr="00703A13">
        <w:rPr>
          <w:rFonts w:ascii="Book Antiqua" w:hAnsi="Book Antiqua"/>
          <w:sz w:val="27"/>
          <w:szCs w:val="27"/>
        </w:rPr>
        <w:t>5</w:t>
      </w:r>
      <w:r w:rsidR="00831567" w:rsidRPr="00703A13">
        <w:rPr>
          <w:rFonts w:ascii="Book Antiqua" w:hAnsi="Book Antiqua"/>
          <w:sz w:val="27"/>
          <w:szCs w:val="27"/>
        </w:rPr>
        <w:t xml:space="preserve"> – 1</w:t>
      </w:r>
      <w:r w:rsidR="00973597" w:rsidRPr="00703A13">
        <w:rPr>
          <w:rFonts w:ascii="Book Antiqua" w:hAnsi="Book Antiqua"/>
          <w:sz w:val="27"/>
          <w:szCs w:val="27"/>
        </w:rPr>
        <w:t>0</w:t>
      </w:r>
      <w:r w:rsidR="007B2ECA" w:rsidRPr="00703A13">
        <w:rPr>
          <w:rFonts w:ascii="Book Antiqua" w:hAnsi="Book Antiqua"/>
          <w:sz w:val="27"/>
          <w:szCs w:val="27"/>
        </w:rPr>
        <w:t>:00</w:t>
      </w:r>
      <w:r w:rsidR="007448D9" w:rsidRPr="00703A13">
        <w:rPr>
          <w:rFonts w:ascii="Book Antiqua" w:hAnsi="Book Antiqua"/>
          <w:sz w:val="27"/>
          <w:szCs w:val="27"/>
        </w:rPr>
        <w:t>:</w:t>
      </w:r>
    </w:p>
    <w:p w14:paraId="0C6F8980" w14:textId="254CCB4A" w:rsidR="0077003D" w:rsidRPr="00703A13" w:rsidRDefault="007B2ECA" w:rsidP="006841F7">
      <w:pPr>
        <w:spacing w:after="0"/>
        <w:jc w:val="center"/>
        <w:rPr>
          <w:rFonts w:ascii="Book Antiqua" w:hAnsi="Book Antiqua"/>
          <w:b/>
          <w:sz w:val="27"/>
          <w:szCs w:val="27"/>
        </w:rPr>
      </w:pPr>
      <w:r w:rsidRPr="00703A13">
        <w:rPr>
          <w:rFonts w:ascii="Book Antiqua" w:hAnsi="Book Antiqua"/>
          <w:sz w:val="27"/>
          <w:szCs w:val="27"/>
        </w:rPr>
        <w:t>do</w:t>
      </w:r>
      <w:r w:rsidR="00831567" w:rsidRPr="00703A13">
        <w:rPr>
          <w:rFonts w:ascii="Book Antiqua" w:hAnsi="Book Antiqua"/>
          <w:sz w:val="27"/>
          <w:szCs w:val="27"/>
        </w:rPr>
        <w:t>rost</w:t>
      </w:r>
      <w:r w:rsidRPr="00703A13">
        <w:rPr>
          <w:rFonts w:ascii="Book Antiqua" w:hAnsi="Book Antiqua"/>
          <w:sz w:val="27"/>
          <w:szCs w:val="27"/>
        </w:rPr>
        <w:t>:</w:t>
      </w:r>
      <w:r w:rsidRPr="00703A13">
        <w:rPr>
          <w:rFonts w:ascii="Book Antiqua" w:hAnsi="Book Antiqua"/>
          <w:b/>
          <w:sz w:val="27"/>
          <w:szCs w:val="27"/>
        </w:rPr>
        <w:t xml:space="preserve"> </w:t>
      </w:r>
      <w:r w:rsidR="00F9034E" w:rsidRPr="00703A13">
        <w:rPr>
          <w:rFonts w:ascii="Book Antiqua" w:hAnsi="Book Antiqua"/>
          <w:b/>
          <w:sz w:val="27"/>
          <w:szCs w:val="27"/>
        </w:rPr>
        <w:t xml:space="preserve"> </w:t>
      </w:r>
      <w:r w:rsidR="002E77EE" w:rsidRPr="00703A13">
        <w:rPr>
          <w:rFonts w:ascii="Book Antiqua" w:hAnsi="Book Antiqua"/>
          <w:b/>
          <w:sz w:val="27"/>
          <w:szCs w:val="27"/>
        </w:rPr>
        <w:t xml:space="preserve">FK </w:t>
      </w:r>
      <w:r w:rsidR="00FE46E0" w:rsidRPr="00703A13">
        <w:rPr>
          <w:rFonts w:ascii="Book Antiqua" w:hAnsi="Book Antiqua"/>
          <w:b/>
          <w:sz w:val="27"/>
          <w:szCs w:val="27"/>
        </w:rPr>
        <w:t>Schoeller Křešice/Vědomice</w:t>
      </w:r>
      <w:r w:rsidR="004A6A17" w:rsidRPr="00703A13">
        <w:rPr>
          <w:rFonts w:ascii="Book Antiqua" w:hAnsi="Book Antiqua"/>
          <w:b/>
          <w:sz w:val="27"/>
          <w:szCs w:val="27"/>
        </w:rPr>
        <w:t xml:space="preserve"> </w:t>
      </w:r>
      <w:r w:rsidRPr="00703A13">
        <w:rPr>
          <w:rFonts w:ascii="Book Antiqua" w:hAnsi="Book Antiqua"/>
          <w:b/>
          <w:sz w:val="27"/>
          <w:szCs w:val="27"/>
        </w:rPr>
        <w:t>vs. TJ SOKOL LIBOCHOVANY</w:t>
      </w:r>
    </w:p>
    <w:p w14:paraId="28EC3786" w14:textId="77777777" w:rsidR="009F6B69" w:rsidRPr="008F4BA6" w:rsidRDefault="009F6B69" w:rsidP="00662241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4A6514E9" w14:textId="6FC434CA" w:rsidR="009F6B69" w:rsidRPr="008F4BA6" w:rsidRDefault="00A65976" w:rsidP="00E847ED">
      <w:pPr>
        <w:spacing w:after="0"/>
        <w:jc w:val="center"/>
        <w:rPr>
          <w:rFonts w:ascii="Book Antiqua" w:hAnsi="Book Antiqua"/>
          <w:b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0F265655" wp14:editId="4CCAA5AA">
            <wp:extent cx="751837" cy="563880"/>
            <wp:effectExtent l="0" t="0" r="0" b="7620"/>
            <wp:docPr id="924720489" name="Obrázek 92472048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5" cy="5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803D" w14:textId="77777777" w:rsidR="00380208" w:rsidRDefault="00380208" w:rsidP="00486245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</w:p>
    <w:p w14:paraId="0953FCDC" w14:textId="77777777" w:rsidR="00380208" w:rsidRDefault="00380208" w:rsidP="00AE24A3">
      <w:pPr>
        <w:spacing w:after="0"/>
        <w:rPr>
          <w:rFonts w:ascii="Book Antiqua" w:hAnsi="Book Antiqua"/>
          <w:b/>
          <w:sz w:val="27"/>
          <w:szCs w:val="27"/>
          <w:u w:val="single"/>
        </w:rPr>
      </w:pPr>
    </w:p>
    <w:p w14:paraId="046E904A" w14:textId="5A1240FC" w:rsidR="006634D3" w:rsidRDefault="007448D9" w:rsidP="00486245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  <w:r w:rsidRPr="00703A13">
        <w:rPr>
          <w:rFonts w:ascii="Book Antiqua" w:hAnsi="Book Antiqua"/>
          <w:b/>
          <w:sz w:val="27"/>
          <w:szCs w:val="27"/>
          <w:u w:val="single"/>
        </w:rPr>
        <w:t>Průběžné pořadí soutěže - dospělí:</w:t>
      </w:r>
    </w:p>
    <w:p w14:paraId="07A03453" w14:textId="77777777" w:rsidR="00A450C2" w:rsidRDefault="00A450C2" w:rsidP="00486245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04"/>
        <w:gridCol w:w="620"/>
        <w:gridCol w:w="620"/>
        <w:gridCol w:w="620"/>
        <w:gridCol w:w="620"/>
        <w:gridCol w:w="940"/>
        <w:gridCol w:w="620"/>
      </w:tblGrid>
      <w:tr w:rsidR="00A450C2" w:rsidRPr="00A450C2" w14:paraId="0624B048" w14:textId="77777777" w:rsidTr="00A450C2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ED46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4E2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394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6FDF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A8A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3AE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0608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A450C2" w:rsidRPr="00A450C2" w14:paraId="5A9DB807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88B7054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8612CDF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3031F2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9CE3711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723473E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F70D49D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69962A0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75:22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25697AEE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53</w:t>
            </w:r>
          </w:p>
        </w:tc>
      </w:tr>
      <w:tr w:rsidR="00A450C2" w:rsidRPr="00A450C2" w14:paraId="1CB2C05D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CDE4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8C80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014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3D5B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B9FB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9791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7729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01F6F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49</w:t>
            </w:r>
          </w:p>
        </w:tc>
      </w:tr>
      <w:tr w:rsidR="00A450C2" w:rsidRPr="00A450C2" w14:paraId="00F163CB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08A7DDD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C0B451A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766CAA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D79BBE4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229F564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EB7D5D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D92A09F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55:30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5D28CA9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38</w:t>
            </w:r>
          </w:p>
        </w:tc>
      </w:tr>
      <w:tr w:rsidR="00A450C2" w:rsidRPr="00A450C2" w14:paraId="209A6394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2129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0780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842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BC8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7F6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86A4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0DF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64:51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AB0B9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A450C2" w:rsidRPr="00A450C2" w14:paraId="1D145942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DEAEB59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853AA39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CB60DF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F42C4F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F8A80A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F7699D5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3F829F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50:41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726EBB4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A450C2" w:rsidRPr="00A450C2" w14:paraId="115CBADF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FC30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94A8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B4FE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447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B0E4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EEBF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0002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57:47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738D9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30</w:t>
            </w:r>
          </w:p>
        </w:tc>
      </w:tr>
      <w:tr w:rsidR="00A450C2" w:rsidRPr="00A450C2" w14:paraId="39F338A7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D79AEEA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0381FCD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Pokratice - Litoměřice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428B850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933C1C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19E051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6358791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E9E7B1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62:49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40E55B7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29</w:t>
            </w:r>
          </w:p>
        </w:tc>
      </w:tr>
      <w:tr w:rsidR="00A450C2" w:rsidRPr="00A450C2" w14:paraId="04052DA5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36A2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C821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8DAE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1111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B69B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34D9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28D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32:61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EDEC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A450C2" w:rsidRPr="00A450C2" w14:paraId="14FB54B1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5B4D301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50FBE51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804E1B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E535351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DB00240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453111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1C36FE8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28:46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11A8D4E0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A450C2" w:rsidRPr="00A450C2" w14:paraId="5E207DC7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D070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0CC4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77E5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6AF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D7E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A616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8CC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40:84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7B8F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A450C2" w:rsidRPr="00A450C2" w14:paraId="289E2D1A" w14:textId="77777777" w:rsidTr="00A450C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F861A28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6A6225B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E80F53E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44D32DA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0A49B2D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5E20036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A2F02F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31:59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789288F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</w:t>
            </w:r>
          </w:p>
        </w:tc>
      </w:tr>
      <w:tr w:rsidR="00A450C2" w:rsidRPr="00A450C2" w14:paraId="09A6A686" w14:textId="77777777" w:rsidTr="00A450C2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F42B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F887" w14:textId="77777777" w:rsidR="00A450C2" w:rsidRPr="00A450C2" w:rsidRDefault="00A450C2" w:rsidP="00A450C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23E3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BB4B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0197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D36C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C0B5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25:100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EBDDD" w14:textId="77777777" w:rsidR="00A450C2" w:rsidRPr="00A450C2" w:rsidRDefault="00A450C2" w:rsidP="00A450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450C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6</w:t>
            </w:r>
          </w:p>
        </w:tc>
      </w:tr>
    </w:tbl>
    <w:p w14:paraId="3DE4BA51" w14:textId="77777777" w:rsidR="00A450C2" w:rsidRDefault="00A450C2" w:rsidP="00486245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</w:p>
    <w:p w14:paraId="5861E523" w14:textId="77777777" w:rsidR="00380208" w:rsidRDefault="00380208" w:rsidP="00486245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</w:p>
    <w:p w14:paraId="6C74C1FF" w14:textId="77777777" w:rsidR="00A65976" w:rsidRDefault="00A65976" w:rsidP="00573F50">
      <w:pPr>
        <w:spacing w:after="80"/>
        <w:rPr>
          <w:rFonts w:ascii="Book Antiqua" w:hAnsi="Book Antiqua"/>
          <w:b/>
          <w:sz w:val="26"/>
          <w:szCs w:val="26"/>
        </w:rPr>
      </w:pPr>
    </w:p>
    <w:p w14:paraId="4CA23F45" w14:textId="75BB2580" w:rsidR="00D77A35" w:rsidRDefault="007448D9" w:rsidP="00D77A35">
      <w:pPr>
        <w:spacing w:after="80"/>
        <w:jc w:val="center"/>
        <w:rPr>
          <w:rFonts w:ascii="Book Antiqua" w:hAnsi="Book Antiqua"/>
          <w:b/>
          <w:sz w:val="27"/>
          <w:szCs w:val="27"/>
          <w:u w:val="single"/>
        </w:rPr>
      </w:pPr>
      <w:r w:rsidRPr="00703A13">
        <w:rPr>
          <w:rFonts w:ascii="Book Antiqua" w:hAnsi="Book Antiqua"/>
          <w:b/>
          <w:sz w:val="27"/>
          <w:szCs w:val="27"/>
          <w:u w:val="single"/>
        </w:rPr>
        <w:lastRenderedPageBreak/>
        <w:t>Průběžné pořadí soutěže – starší žáci: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14"/>
        <w:gridCol w:w="620"/>
        <w:gridCol w:w="620"/>
        <w:gridCol w:w="620"/>
        <w:gridCol w:w="620"/>
        <w:gridCol w:w="940"/>
        <w:gridCol w:w="620"/>
      </w:tblGrid>
      <w:tr w:rsidR="00AE24A3" w:rsidRPr="00AE24A3" w14:paraId="00215860" w14:textId="77777777" w:rsidTr="00AE24A3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79E8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starších žáků - OP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A50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DF2C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8EE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E75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FF7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26248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AE24A3" w:rsidRPr="00AE24A3" w14:paraId="73E33BCE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481ACB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B388EE6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CEFBC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69D043D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0B86BEE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E11662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888DBC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108:15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DB2152D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64</w:t>
            </w:r>
          </w:p>
        </w:tc>
      </w:tr>
      <w:tr w:rsidR="00AE24A3" w:rsidRPr="00AE24A3" w14:paraId="40D6D67C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A5395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55DCF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4CB094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F0A90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5064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E0AE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56D14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109:20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16696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56</w:t>
            </w:r>
          </w:p>
        </w:tc>
      </w:tr>
      <w:tr w:rsidR="00AE24A3" w:rsidRPr="00AE24A3" w14:paraId="117E1E4B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EF17C2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B6F369B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8EBCF1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2F31AD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5A0AF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063839D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BD0ECD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89:27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3EDB67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50</w:t>
            </w:r>
          </w:p>
        </w:tc>
      </w:tr>
      <w:tr w:rsidR="00AE24A3" w:rsidRPr="00AE24A3" w14:paraId="5529041B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CF106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73B7C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1E8C0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AEC6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B553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2569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0865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84:33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5EAD3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50</w:t>
            </w:r>
          </w:p>
        </w:tc>
      </w:tr>
      <w:tr w:rsidR="00AE24A3" w:rsidRPr="00AE24A3" w14:paraId="529625F2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18F5ED2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4355E0E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6608A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6749D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48855A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D4BE43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7F741C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99:78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B965DB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46</w:t>
            </w:r>
          </w:p>
        </w:tc>
      </w:tr>
      <w:tr w:rsidR="00AE24A3" w:rsidRPr="00AE24A3" w14:paraId="756F2BB1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AA77A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7E91C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69F5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4B304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8212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DD88B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194FD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65:57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18FB58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43</w:t>
            </w:r>
          </w:p>
        </w:tc>
      </w:tr>
      <w:tr w:rsidR="00AE24A3" w:rsidRPr="00AE24A3" w14:paraId="6862495D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4EC2581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67979C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B301C08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B0290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422243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D440CC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C6C4D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71:62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579B00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42</w:t>
            </w:r>
          </w:p>
        </w:tc>
      </w:tr>
      <w:tr w:rsidR="00AE24A3" w:rsidRPr="00AE24A3" w14:paraId="0896EB84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572AB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CC397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85DE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7766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6478C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3C8E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F60A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59:44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7B772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AE24A3" w:rsidRPr="00AE24A3" w14:paraId="495AD914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0D5D0FD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5BF4FEE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76A2504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E1AF634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63E40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22F06A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11E298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67:73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D2BEE1E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AE24A3" w:rsidRPr="00AE24A3" w14:paraId="5BED9E84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46A88F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D5D0D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7932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58B20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70E70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1A0ED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76D7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57:51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6ECE4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31</w:t>
            </w:r>
          </w:p>
        </w:tc>
      </w:tr>
      <w:tr w:rsidR="00AE24A3" w:rsidRPr="00AE24A3" w14:paraId="55288E30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5E7046C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AA16E3D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E0EED2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ADE17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2AE7CD2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AF77D2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88F41E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56:81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80A1085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30</w:t>
            </w:r>
          </w:p>
        </w:tc>
      </w:tr>
      <w:tr w:rsidR="00AE24A3" w:rsidRPr="00AE24A3" w14:paraId="4BD204D9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E3B968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C88D3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9C96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0BB4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D6F7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A8F9B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429E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63:103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98D28B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AE24A3" w:rsidRPr="00AE24A3" w14:paraId="55AC0A10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310D751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211A23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F49724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57258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47AA00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518271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605E49E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69:135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B206ABF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AE24A3" w:rsidRPr="00AE24A3" w14:paraId="4C4D0898" w14:textId="77777777" w:rsidTr="00AE24A3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AD836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565A2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8E5C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C3A26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9986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8FC49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37E5E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33:163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E3D41B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</w:tr>
      <w:tr w:rsidR="00AE24A3" w:rsidRPr="00AE24A3" w14:paraId="79081DFA" w14:textId="77777777" w:rsidTr="00AE24A3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4F8191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F2A630D" w14:textId="77777777" w:rsidR="00AE24A3" w:rsidRPr="00AE24A3" w:rsidRDefault="00AE24A3" w:rsidP="00AE24A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26DF96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65C4CB1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DF6FBEA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2B2323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EFDB77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17:104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8C357B1" w14:textId="77777777" w:rsidR="00AE24A3" w:rsidRPr="00AE24A3" w:rsidRDefault="00AE24A3" w:rsidP="00AE24A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AE24A3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</w:tbl>
    <w:p w14:paraId="1D6602F5" w14:textId="77777777" w:rsidR="00042BF2" w:rsidRPr="00EC0E79" w:rsidRDefault="00042BF2" w:rsidP="00042BF2">
      <w:pPr>
        <w:spacing w:after="80"/>
        <w:rPr>
          <w:rFonts w:ascii="Book Antiqua" w:hAnsi="Book Antiqua"/>
          <w:b/>
          <w:color w:val="FF0000"/>
          <w:sz w:val="10"/>
          <w:szCs w:val="10"/>
        </w:rPr>
      </w:pPr>
    </w:p>
    <w:p w14:paraId="4F6AB11B" w14:textId="14B47EBF" w:rsidR="004461E8" w:rsidRDefault="00042BF2" w:rsidP="004461E8">
      <w:pPr>
        <w:spacing w:after="80"/>
        <w:jc w:val="center"/>
        <w:rPr>
          <w:rFonts w:ascii="Book Antiqua" w:hAnsi="Book Antiqua"/>
          <w:b/>
          <w:sz w:val="27"/>
          <w:szCs w:val="27"/>
          <w:u w:val="single"/>
        </w:rPr>
      </w:pPr>
      <w:r w:rsidRPr="00703A13">
        <w:rPr>
          <w:rFonts w:ascii="Book Antiqua" w:hAnsi="Book Antiqua"/>
          <w:b/>
          <w:sz w:val="27"/>
          <w:szCs w:val="27"/>
          <w:u w:val="single"/>
        </w:rPr>
        <w:t>Průběžné pořadí soutěže - dorost: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575"/>
        <w:gridCol w:w="614"/>
        <w:gridCol w:w="614"/>
        <w:gridCol w:w="614"/>
        <w:gridCol w:w="614"/>
        <w:gridCol w:w="930"/>
        <w:gridCol w:w="614"/>
      </w:tblGrid>
      <w:tr w:rsidR="004461E8" w:rsidRPr="004461E8" w14:paraId="353E3240" w14:textId="77777777" w:rsidTr="004461E8">
        <w:trPr>
          <w:trHeight w:val="324"/>
        </w:trPr>
        <w:tc>
          <w:tcPr>
            <w:tcW w:w="5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03AC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dorostu - OP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A17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6297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FBF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2D03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B6B7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502A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4461E8" w:rsidRPr="004461E8" w14:paraId="7CD8972F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E1A96AB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D12FAA8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Budyně nad Ohří / Libochovice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C26E56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3ABF1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C18AC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6F5E1B1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1DFFE45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93:33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92A750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52</w:t>
            </w:r>
          </w:p>
        </w:tc>
      </w:tr>
      <w:tr w:rsidR="004461E8" w:rsidRPr="004461E8" w14:paraId="515426F3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CD9C4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AF90F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1B1E1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1E14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1C20C7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2774B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73B9B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108:21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C68E75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51</w:t>
            </w:r>
          </w:p>
        </w:tc>
      </w:tr>
      <w:tr w:rsidR="004461E8" w:rsidRPr="004461E8" w14:paraId="7DC28D25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4670947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DBA9D5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90F1D5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E50E4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560E5A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156EBD1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A19AF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84:29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8C236F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38</w:t>
            </w:r>
          </w:p>
        </w:tc>
      </w:tr>
      <w:tr w:rsidR="004461E8" w:rsidRPr="004461E8" w14:paraId="74242260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DBD3A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12C6B" w14:textId="1BF3240D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lang w:eastAsia="cs-CZ"/>
              </w:rPr>
              <w:t>TJ Sokol Straškov-Vodochody/Mšené Lázně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1D04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EF6B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CF2E1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E4E05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3FD1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108:51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5071A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37</w:t>
            </w:r>
          </w:p>
        </w:tc>
      </w:tr>
      <w:tr w:rsidR="004461E8" w:rsidRPr="004461E8" w14:paraId="27AECD3D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947A481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7EA46F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Březiny /TJ Spartak Boletice n.L.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76F94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47346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B11733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ED3CE9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EA8CF7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92:61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D2B0D6C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4461E8" w:rsidRPr="004461E8" w14:paraId="46D6E319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4714D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B9680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Jiskra Modrá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98C55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97EEE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7597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EE38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B4A3E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87:56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2C201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34</w:t>
            </w:r>
          </w:p>
        </w:tc>
      </w:tr>
      <w:tr w:rsidR="004461E8" w:rsidRPr="004461E8" w14:paraId="53C06F16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D31564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8E878F8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9757B3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03CA0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69AC4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0416AA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E6219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57:45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2A29F27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28</w:t>
            </w:r>
          </w:p>
        </w:tc>
      </w:tr>
      <w:tr w:rsidR="004461E8" w:rsidRPr="004461E8" w14:paraId="38FF39E5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2899E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63814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72549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52D4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5FA1E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9332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4B57EC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55:68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78D7E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24</w:t>
            </w:r>
          </w:p>
        </w:tc>
      </w:tr>
      <w:tr w:rsidR="004461E8" w:rsidRPr="004461E8" w14:paraId="3398E191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5CC788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5F6EDF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Malšovice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2D18E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1216974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D75391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ADC60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991F68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37:70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FAB243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4461E8" w:rsidRPr="004461E8" w14:paraId="6023B2DD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24920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C151C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 / Lukavec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2ADC3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0DC7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6BE22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916B0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82CFC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48:79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2B19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4461E8" w:rsidRPr="004461E8" w14:paraId="2D8F4E48" w14:textId="77777777" w:rsidTr="004461E8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491AD5D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B4A3E5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Kostomlaty p.M / Ohníč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400839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C564B7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9B59C1D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330A5B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212EC9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19:131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00C93C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6</w:t>
            </w:r>
          </w:p>
        </w:tc>
      </w:tr>
      <w:tr w:rsidR="004461E8" w:rsidRPr="004461E8" w14:paraId="436639A7" w14:textId="77777777" w:rsidTr="004461E8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BAF127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4C92" w14:textId="77777777" w:rsidR="004461E8" w:rsidRPr="004461E8" w:rsidRDefault="004461E8" w:rsidP="004461E8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Schoeller Křešice / Vědomice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049FE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35DA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CBB58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BD31F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F0FEC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20:164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B2AB66" w14:textId="77777777" w:rsidR="004461E8" w:rsidRPr="004461E8" w:rsidRDefault="004461E8" w:rsidP="004461E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4461E8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</w:t>
            </w:r>
          </w:p>
        </w:tc>
      </w:tr>
    </w:tbl>
    <w:p w14:paraId="39E5CDF3" w14:textId="1EDA1C3B" w:rsidR="00906220" w:rsidRPr="00EC0E79" w:rsidRDefault="00906220" w:rsidP="00EC0E79">
      <w:pPr>
        <w:spacing w:after="120"/>
        <w:rPr>
          <w:rFonts w:ascii="Book Antiqua" w:hAnsi="Book Antiqua"/>
          <w:color w:val="FF0000"/>
          <w:sz w:val="10"/>
          <w:szCs w:val="10"/>
        </w:rPr>
      </w:pPr>
    </w:p>
    <w:p w14:paraId="5468E4B2" w14:textId="4D1F6275" w:rsidR="003C0149" w:rsidRPr="004461E8" w:rsidRDefault="007448D9" w:rsidP="004461E8">
      <w:pPr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22196749" wp14:editId="03886D5B">
            <wp:extent cx="1431803" cy="1424940"/>
            <wp:effectExtent l="0" t="0" r="0" b="3810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69" cy="16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2300" w14:textId="1670DA88" w:rsidR="003C0149" w:rsidRPr="00E847ED" w:rsidRDefault="007448D9" w:rsidP="001078D9">
      <w:pPr>
        <w:ind w:right="-851"/>
        <w:jc w:val="right"/>
        <w:rPr>
          <w:rFonts w:ascii="Book Antiqua" w:hAnsi="Book Antiqua"/>
          <w:b/>
          <w:sz w:val="18"/>
          <w:szCs w:val="18"/>
        </w:rPr>
      </w:pPr>
      <w:r w:rsidRPr="00E847ED">
        <w:rPr>
          <w:rFonts w:ascii="Book Antiqua" w:hAnsi="Book Antiqua"/>
          <w:sz w:val="18"/>
          <w:szCs w:val="18"/>
        </w:rPr>
        <w:t>Pro TJ SOKOL Libochovany zpracoval Vlast</w:t>
      </w:r>
      <w:r w:rsidR="00C4012B" w:rsidRPr="00E847ED">
        <w:rPr>
          <w:rFonts w:ascii="Book Antiqua" w:hAnsi="Book Antiqua"/>
          <w:sz w:val="18"/>
          <w:szCs w:val="18"/>
        </w:rPr>
        <w:t>a</w:t>
      </w:r>
      <w:r w:rsidRPr="00E847ED">
        <w:rPr>
          <w:rFonts w:ascii="Book Antiqua" w:hAnsi="Book Antiqua"/>
          <w:sz w:val="18"/>
          <w:szCs w:val="18"/>
        </w:rPr>
        <w:t xml:space="preserve"> Vrbenský ml</w:t>
      </w:r>
      <w:r w:rsidRPr="00E847ED">
        <w:rPr>
          <w:rFonts w:ascii="Book Antiqua" w:hAnsi="Book Antiqua"/>
          <w:b/>
          <w:sz w:val="18"/>
          <w:szCs w:val="18"/>
        </w:rPr>
        <w:t>.</w:t>
      </w:r>
      <w:r w:rsidR="00906220" w:rsidRPr="00E847ED">
        <w:rPr>
          <w:rFonts w:ascii="Book Antiqua" w:hAnsi="Book Antiqua"/>
          <w:b/>
          <w:sz w:val="18"/>
          <w:szCs w:val="18"/>
        </w:rPr>
        <w:t xml:space="preserve"> </w:t>
      </w:r>
    </w:p>
    <w:sectPr w:rsidR="003C0149" w:rsidRPr="00E847ED" w:rsidSect="003C0149">
      <w:footerReference w:type="default" r:id="rId10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2EAF" w14:textId="77777777" w:rsidR="002102F4" w:rsidRDefault="002102F4" w:rsidP="00653688">
      <w:pPr>
        <w:spacing w:after="0" w:line="240" w:lineRule="auto"/>
      </w:pPr>
      <w:r>
        <w:separator/>
      </w:r>
    </w:p>
  </w:endnote>
  <w:endnote w:type="continuationSeparator" w:id="0">
    <w:p w14:paraId="19241975" w14:textId="77777777" w:rsidR="002102F4" w:rsidRDefault="002102F4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05C3109E" w14:textId="5B264B5B" w:rsidR="008D517A" w:rsidRPr="008D517A" w:rsidRDefault="00486245" w:rsidP="008D517A">
    <w:pPr>
      <w:pStyle w:val="Zpat"/>
      <w:jc w:val="center"/>
      <w:rPr>
        <w:rFonts w:ascii="Book Antiqua" w:hAnsi="Book Antiqua"/>
        <w:sz w:val="16"/>
        <w:szCs w:val="16"/>
      </w:rPr>
    </w:pPr>
    <w:r w:rsidRPr="008D517A">
      <w:rPr>
        <w:rFonts w:ascii="Book Antiqua" w:hAnsi="Book Antiqua"/>
        <w:sz w:val="16"/>
        <w:szCs w:val="16"/>
      </w:rPr>
      <w:t xml:space="preserve">TJ SOKOL </w:t>
    </w:r>
    <w:r w:rsidR="00A26906" w:rsidRPr="008D517A">
      <w:rPr>
        <w:rFonts w:ascii="Book Antiqua" w:hAnsi="Book Antiqua"/>
        <w:sz w:val="16"/>
        <w:szCs w:val="16"/>
      </w:rPr>
      <w:t xml:space="preserve">LIBOCHOVANY </w:t>
    </w:r>
    <w:r w:rsidRPr="008D517A">
      <w:rPr>
        <w:rFonts w:ascii="Book Antiqua" w:hAnsi="Book Antiqua"/>
        <w:sz w:val="16"/>
        <w:szCs w:val="16"/>
      </w:rPr>
      <w:t>FOREVER</w:t>
    </w:r>
  </w:p>
  <w:p w14:paraId="2963E8A3" w14:textId="6625BD42" w:rsidR="008D517A" w:rsidRPr="008D517A" w:rsidRDefault="008D517A" w:rsidP="00A26906">
    <w:pPr>
      <w:pStyle w:val="Zpat"/>
      <w:jc w:val="center"/>
      <w:rPr>
        <w:rFonts w:ascii="Book Antiqua" w:hAnsi="Book Antiqua"/>
        <w:sz w:val="20"/>
        <w:szCs w:val="20"/>
      </w:rPr>
    </w:pPr>
    <w:r w:rsidRPr="008D517A">
      <w:rPr>
        <w:rFonts w:ascii="Book Antiqua" w:hAnsi="Book Antiqua"/>
        <w:sz w:val="16"/>
        <w:szCs w:val="16"/>
      </w:rPr>
      <w:t>PADĚLÁNÍ JE TRESTNÉ. TENTO VÝTISK JE KRYT VÝKONY HRÁČŮ TJ SOKOL LIBOCHOVANY</w:t>
    </w:r>
    <w:r>
      <w:rPr>
        <w:rFonts w:ascii="Book Antiqua" w:hAnsi="Book Antiqu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7477" w14:textId="77777777" w:rsidR="002102F4" w:rsidRDefault="002102F4" w:rsidP="00653688">
      <w:pPr>
        <w:spacing w:after="0" w:line="240" w:lineRule="auto"/>
      </w:pPr>
      <w:r>
        <w:separator/>
      </w:r>
    </w:p>
  </w:footnote>
  <w:footnote w:type="continuationSeparator" w:id="0">
    <w:p w14:paraId="6F9B7103" w14:textId="77777777" w:rsidR="002102F4" w:rsidRDefault="002102F4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278CF"/>
    <w:rsid w:val="000305A9"/>
    <w:rsid w:val="00042BF2"/>
    <w:rsid w:val="00050C26"/>
    <w:rsid w:val="00075B39"/>
    <w:rsid w:val="000C0079"/>
    <w:rsid w:val="000C209B"/>
    <w:rsid w:val="000D1207"/>
    <w:rsid w:val="000D16A6"/>
    <w:rsid w:val="000D68D6"/>
    <w:rsid w:val="000E29AE"/>
    <w:rsid w:val="001018CF"/>
    <w:rsid w:val="001078D9"/>
    <w:rsid w:val="00122509"/>
    <w:rsid w:val="00146C62"/>
    <w:rsid w:val="0016363A"/>
    <w:rsid w:val="00186190"/>
    <w:rsid w:val="001A4EB8"/>
    <w:rsid w:val="001B341A"/>
    <w:rsid w:val="001B44E8"/>
    <w:rsid w:val="002102F4"/>
    <w:rsid w:val="0021208D"/>
    <w:rsid w:val="0022504A"/>
    <w:rsid w:val="00233EAD"/>
    <w:rsid w:val="00252804"/>
    <w:rsid w:val="002A302D"/>
    <w:rsid w:val="002B07A8"/>
    <w:rsid w:val="002D123B"/>
    <w:rsid w:val="002D71B8"/>
    <w:rsid w:val="002E587D"/>
    <w:rsid w:val="002E77EE"/>
    <w:rsid w:val="003114D3"/>
    <w:rsid w:val="00312D2B"/>
    <w:rsid w:val="00327910"/>
    <w:rsid w:val="003409C5"/>
    <w:rsid w:val="00357316"/>
    <w:rsid w:val="00380208"/>
    <w:rsid w:val="00385A5D"/>
    <w:rsid w:val="003910F0"/>
    <w:rsid w:val="00395536"/>
    <w:rsid w:val="003C0149"/>
    <w:rsid w:val="003E6CB6"/>
    <w:rsid w:val="0044385D"/>
    <w:rsid w:val="004461E8"/>
    <w:rsid w:val="00460C6C"/>
    <w:rsid w:val="00467022"/>
    <w:rsid w:val="004776EB"/>
    <w:rsid w:val="00486245"/>
    <w:rsid w:val="004873CD"/>
    <w:rsid w:val="00495FBE"/>
    <w:rsid w:val="004A6A17"/>
    <w:rsid w:val="004D3A91"/>
    <w:rsid w:val="004D7E62"/>
    <w:rsid w:val="004E2E52"/>
    <w:rsid w:val="004F246C"/>
    <w:rsid w:val="004F467F"/>
    <w:rsid w:val="004F593B"/>
    <w:rsid w:val="0050398C"/>
    <w:rsid w:val="0055305D"/>
    <w:rsid w:val="005607E3"/>
    <w:rsid w:val="00573F50"/>
    <w:rsid w:val="005D6A99"/>
    <w:rsid w:val="005F2674"/>
    <w:rsid w:val="00606C1A"/>
    <w:rsid w:val="006100F8"/>
    <w:rsid w:val="0061747C"/>
    <w:rsid w:val="006265A8"/>
    <w:rsid w:val="00631B42"/>
    <w:rsid w:val="0064087E"/>
    <w:rsid w:val="00640DBA"/>
    <w:rsid w:val="00653688"/>
    <w:rsid w:val="00662241"/>
    <w:rsid w:val="006624FD"/>
    <w:rsid w:val="006634D3"/>
    <w:rsid w:val="0068178A"/>
    <w:rsid w:val="006841F7"/>
    <w:rsid w:val="0068787C"/>
    <w:rsid w:val="006946C1"/>
    <w:rsid w:val="00697748"/>
    <w:rsid w:val="006A7CEC"/>
    <w:rsid w:val="006C6134"/>
    <w:rsid w:val="006E2375"/>
    <w:rsid w:val="00700D23"/>
    <w:rsid w:val="00703A13"/>
    <w:rsid w:val="007367F0"/>
    <w:rsid w:val="007448D9"/>
    <w:rsid w:val="0075258E"/>
    <w:rsid w:val="0077003D"/>
    <w:rsid w:val="00782A91"/>
    <w:rsid w:val="00790818"/>
    <w:rsid w:val="007A3E4A"/>
    <w:rsid w:val="007A50C1"/>
    <w:rsid w:val="007B02F3"/>
    <w:rsid w:val="007B2ECA"/>
    <w:rsid w:val="007B531F"/>
    <w:rsid w:val="007C11DE"/>
    <w:rsid w:val="007C63DB"/>
    <w:rsid w:val="007C7172"/>
    <w:rsid w:val="007E3C5E"/>
    <w:rsid w:val="00825EF4"/>
    <w:rsid w:val="00831567"/>
    <w:rsid w:val="00831CAC"/>
    <w:rsid w:val="00851A58"/>
    <w:rsid w:val="008615E7"/>
    <w:rsid w:val="00875B2D"/>
    <w:rsid w:val="008777A4"/>
    <w:rsid w:val="00890B3F"/>
    <w:rsid w:val="008964A6"/>
    <w:rsid w:val="008B76F0"/>
    <w:rsid w:val="008C0487"/>
    <w:rsid w:val="008D517A"/>
    <w:rsid w:val="008F0A6F"/>
    <w:rsid w:val="008F4BA6"/>
    <w:rsid w:val="00901737"/>
    <w:rsid w:val="00906220"/>
    <w:rsid w:val="00913B8F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76F7"/>
    <w:rsid w:val="009C6980"/>
    <w:rsid w:val="009E5F36"/>
    <w:rsid w:val="009E65E0"/>
    <w:rsid w:val="009F1236"/>
    <w:rsid w:val="009F6B69"/>
    <w:rsid w:val="00A07564"/>
    <w:rsid w:val="00A26906"/>
    <w:rsid w:val="00A30033"/>
    <w:rsid w:val="00A318ED"/>
    <w:rsid w:val="00A450C2"/>
    <w:rsid w:val="00A4612C"/>
    <w:rsid w:val="00A55D13"/>
    <w:rsid w:val="00A65976"/>
    <w:rsid w:val="00A76980"/>
    <w:rsid w:val="00A97C31"/>
    <w:rsid w:val="00AA1126"/>
    <w:rsid w:val="00AB6211"/>
    <w:rsid w:val="00AC520D"/>
    <w:rsid w:val="00AE24A3"/>
    <w:rsid w:val="00AF2BA7"/>
    <w:rsid w:val="00B01BD5"/>
    <w:rsid w:val="00B072DE"/>
    <w:rsid w:val="00B53422"/>
    <w:rsid w:val="00B732E2"/>
    <w:rsid w:val="00B87A3A"/>
    <w:rsid w:val="00BB110C"/>
    <w:rsid w:val="00BC2488"/>
    <w:rsid w:val="00BC2DE1"/>
    <w:rsid w:val="00BC65DF"/>
    <w:rsid w:val="00BC69D0"/>
    <w:rsid w:val="00BD2223"/>
    <w:rsid w:val="00BE3571"/>
    <w:rsid w:val="00BF43E4"/>
    <w:rsid w:val="00C16AA2"/>
    <w:rsid w:val="00C2578E"/>
    <w:rsid w:val="00C27E67"/>
    <w:rsid w:val="00C4012B"/>
    <w:rsid w:val="00C70FAB"/>
    <w:rsid w:val="00C75E00"/>
    <w:rsid w:val="00C772C9"/>
    <w:rsid w:val="00CF5DFE"/>
    <w:rsid w:val="00D2133B"/>
    <w:rsid w:val="00D32F1D"/>
    <w:rsid w:val="00D47DF6"/>
    <w:rsid w:val="00D602FF"/>
    <w:rsid w:val="00D737BB"/>
    <w:rsid w:val="00D7641A"/>
    <w:rsid w:val="00D7643C"/>
    <w:rsid w:val="00D77A35"/>
    <w:rsid w:val="00D809AD"/>
    <w:rsid w:val="00D925F7"/>
    <w:rsid w:val="00DD2939"/>
    <w:rsid w:val="00DE0BF0"/>
    <w:rsid w:val="00DE0D64"/>
    <w:rsid w:val="00DF3912"/>
    <w:rsid w:val="00E01164"/>
    <w:rsid w:val="00E059EE"/>
    <w:rsid w:val="00E259E6"/>
    <w:rsid w:val="00E67E3C"/>
    <w:rsid w:val="00E847ED"/>
    <w:rsid w:val="00E9483D"/>
    <w:rsid w:val="00E9713B"/>
    <w:rsid w:val="00EC0E79"/>
    <w:rsid w:val="00EC36E6"/>
    <w:rsid w:val="00EF2208"/>
    <w:rsid w:val="00EF2279"/>
    <w:rsid w:val="00EF2FE2"/>
    <w:rsid w:val="00F23F96"/>
    <w:rsid w:val="00F41ACB"/>
    <w:rsid w:val="00F574BA"/>
    <w:rsid w:val="00F61F23"/>
    <w:rsid w:val="00F80499"/>
    <w:rsid w:val="00F9034E"/>
    <w:rsid w:val="00F9493D"/>
    <w:rsid w:val="00FA11F5"/>
    <w:rsid w:val="00FB05FE"/>
    <w:rsid w:val="00FB7D18"/>
    <w:rsid w:val="00FC3266"/>
    <w:rsid w:val="00FE08B6"/>
    <w:rsid w:val="00FE46E0"/>
    <w:rsid w:val="00FF5DFF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E2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53</cp:revision>
  <cp:lastPrinted>2022-05-03T20:38:00Z</cp:lastPrinted>
  <dcterms:created xsi:type="dcterms:W3CDTF">2022-05-02T19:32:00Z</dcterms:created>
  <dcterms:modified xsi:type="dcterms:W3CDTF">2025-05-30T13:24:00Z</dcterms:modified>
</cp:coreProperties>
</file>